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20" w:rsidRPr="004236F3" w:rsidRDefault="00800920" w:rsidP="00800920">
      <w:pPr>
        <w:pStyle w:val="Tekstprzypisudolnego"/>
        <w:rPr>
          <w:rFonts w:asciiTheme="minorHAnsi" w:hAnsiTheme="minorHAnsi"/>
          <w:b/>
          <w:i/>
          <w:sz w:val="22"/>
          <w:szCs w:val="22"/>
        </w:rPr>
      </w:pPr>
      <w:r w:rsidRPr="004236F3">
        <w:rPr>
          <w:rFonts w:asciiTheme="minorHAnsi" w:hAnsiTheme="minorHAnsi"/>
          <w:b/>
          <w:i/>
          <w:sz w:val="22"/>
          <w:szCs w:val="22"/>
        </w:rPr>
        <w:t xml:space="preserve">Załącznik nr </w:t>
      </w:r>
      <w:r w:rsidR="0019106F" w:rsidRPr="004236F3">
        <w:rPr>
          <w:rFonts w:asciiTheme="minorHAnsi" w:hAnsiTheme="minorHAnsi"/>
          <w:b/>
          <w:i/>
          <w:sz w:val="22"/>
          <w:szCs w:val="22"/>
        </w:rPr>
        <w:t>9</w:t>
      </w:r>
      <w:r w:rsidRPr="004236F3">
        <w:rPr>
          <w:rFonts w:asciiTheme="minorHAnsi" w:hAnsiTheme="minorHAnsi"/>
          <w:b/>
          <w:i/>
          <w:sz w:val="22"/>
          <w:szCs w:val="22"/>
        </w:rPr>
        <w:t xml:space="preserve"> do Regulaminu </w:t>
      </w:r>
    </w:p>
    <w:p w:rsidR="00800920" w:rsidRPr="00800920" w:rsidRDefault="00800920" w:rsidP="00800920">
      <w:pPr>
        <w:pStyle w:val="Tekstprzypisudolnego"/>
        <w:rPr>
          <w:rFonts w:asciiTheme="minorHAnsi" w:hAnsiTheme="minorHAnsi"/>
          <w:b/>
          <w:sz w:val="22"/>
          <w:szCs w:val="22"/>
        </w:rPr>
      </w:pPr>
    </w:p>
    <w:p w:rsidR="001A1EFA" w:rsidRPr="00800920" w:rsidRDefault="001A1EFA" w:rsidP="00800920">
      <w:pPr>
        <w:pStyle w:val="Tekstprzypisudolnego"/>
        <w:jc w:val="center"/>
        <w:rPr>
          <w:rFonts w:asciiTheme="minorHAnsi" w:hAnsiTheme="minorHAnsi"/>
          <w:b/>
          <w:sz w:val="24"/>
          <w:szCs w:val="24"/>
        </w:rPr>
      </w:pPr>
      <w:r w:rsidRPr="00800920">
        <w:rPr>
          <w:rFonts w:asciiTheme="minorHAnsi" w:hAnsiTheme="minorHAnsi"/>
          <w:b/>
          <w:sz w:val="24"/>
          <w:szCs w:val="24"/>
        </w:rPr>
        <w:t>KARTA OCENY FORMALNEJ WNIOSKU</w:t>
      </w:r>
    </w:p>
    <w:p w:rsidR="001A1EFA" w:rsidRPr="00800920" w:rsidRDefault="001A1EFA" w:rsidP="00800920">
      <w:pPr>
        <w:pStyle w:val="Tekstprzypisudolnego"/>
        <w:jc w:val="center"/>
        <w:rPr>
          <w:rFonts w:asciiTheme="minorHAnsi" w:hAnsiTheme="minorHAnsi"/>
          <w:b/>
          <w:i/>
          <w:sz w:val="22"/>
          <w:szCs w:val="22"/>
        </w:rPr>
      </w:pPr>
      <w:r w:rsidRPr="00800920">
        <w:rPr>
          <w:rFonts w:asciiTheme="minorHAnsi" w:hAnsiTheme="minorHAnsi"/>
          <w:b/>
          <w:sz w:val="24"/>
          <w:szCs w:val="24"/>
        </w:rPr>
        <w:t>O</w:t>
      </w:r>
      <w:r w:rsidR="004236F3">
        <w:rPr>
          <w:rFonts w:asciiTheme="minorHAnsi" w:hAnsiTheme="minorHAnsi"/>
          <w:b/>
          <w:sz w:val="24"/>
          <w:szCs w:val="24"/>
        </w:rPr>
        <w:t xml:space="preserve"> UDZIELENIE</w:t>
      </w:r>
      <w:r w:rsidRPr="00800920">
        <w:rPr>
          <w:rFonts w:asciiTheme="minorHAnsi" w:hAnsiTheme="minorHAnsi"/>
          <w:b/>
          <w:sz w:val="24"/>
          <w:szCs w:val="24"/>
        </w:rPr>
        <w:t xml:space="preserve"> </w:t>
      </w:r>
      <w:r w:rsidR="0019106F">
        <w:rPr>
          <w:rFonts w:asciiTheme="minorHAnsi" w:hAnsiTheme="minorHAnsi"/>
          <w:b/>
          <w:sz w:val="24"/>
          <w:szCs w:val="24"/>
        </w:rPr>
        <w:t>DOTACJI</w:t>
      </w:r>
    </w:p>
    <w:p w:rsidR="001A1EFA" w:rsidRPr="00800920" w:rsidRDefault="001A1EFA" w:rsidP="00800920">
      <w:pPr>
        <w:pStyle w:val="Tekstprzypisudolnego"/>
        <w:jc w:val="center"/>
        <w:rPr>
          <w:rFonts w:asciiTheme="minorHAnsi" w:hAnsiTheme="minorHAnsi"/>
          <w:b/>
          <w:sz w:val="22"/>
          <w:szCs w:val="22"/>
        </w:rPr>
      </w:pPr>
    </w:p>
    <w:p w:rsidR="001A1EFA" w:rsidRPr="00D34B40" w:rsidRDefault="001A1EFA" w:rsidP="00D34B40">
      <w:pPr>
        <w:pStyle w:val="Tekstprzypisudolnego"/>
        <w:jc w:val="center"/>
        <w:rPr>
          <w:rFonts w:asciiTheme="minorHAnsi" w:hAnsiTheme="minorHAnsi"/>
          <w:kern w:val="24"/>
          <w:sz w:val="22"/>
          <w:szCs w:val="22"/>
        </w:rPr>
      </w:pPr>
      <w:r w:rsidRPr="00800920">
        <w:rPr>
          <w:rFonts w:asciiTheme="minorHAnsi" w:hAnsiTheme="minorHAnsi"/>
          <w:b/>
          <w:sz w:val="22"/>
          <w:szCs w:val="22"/>
        </w:rPr>
        <w:t>w ramach Projektu „</w:t>
      </w:r>
      <w:r w:rsidR="00800920">
        <w:rPr>
          <w:rFonts w:asciiTheme="minorHAnsi" w:hAnsiTheme="minorHAnsi"/>
          <w:b/>
          <w:sz w:val="22"/>
          <w:szCs w:val="22"/>
        </w:rPr>
        <w:t>Wielkopolskie Centrum Ekonomii Solidarnej</w:t>
      </w:r>
      <w:r w:rsidRPr="00800920">
        <w:rPr>
          <w:rFonts w:asciiTheme="minorHAnsi" w:hAnsiTheme="minorHAnsi"/>
          <w:b/>
          <w:sz w:val="22"/>
          <w:szCs w:val="22"/>
        </w:rPr>
        <w:t>”</w:t>
      </w:r>
    </w:p>
    <w:p w:rsidR="001A1EFA" w:rsidRPr="00800920" w:rsidRDefault="001A1EFA" w:rsidP="00800920">
      <w:pPr>
        <w:spacing w:line="240" w:lineRule="auto"/>
        <w:rPr>
          <w:rFonts w:asciiTheme="minorHAnsi" w:hAnsiTheme="minorHAnsi"/>
        </w:rPr>
      </w:pPr>
    </w:p>
    <w:p w:rsidR="001A1EFA" w:rsidRPr="00800920" w:rsidRDefault="001A1EFA" w:rsidP="00800920">
      <w:pPr>
        <w:spacing w:line="240" w:lineRule="auto"/>
        <w:rPr>
          <w:rFonts w:asciiTheme="minorHAnsi" w:hAnsiTheme="minorHAnsi"/>
          <w:kern w:val="24"/>
        </w:rPr>
      </w:pPr>
    </w:p>
    <w:tbl>
      <w:tblPr>
        <w:tblW w:w="9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539"/>
      </w:tblGrid>
      <w:tr w:rsidR="001A1EFA" w:rsidRPr="00800920" w:rsidTr="009505E0">
        <w:trPr>
          <w:trHeight w:val="609"/>
        </w:trPr>
        <w:tc>
          <w:tcPr>
            <w:tcW w:w="4140" w:type="dxa"/>
            <w:shd w:val="clear" w:color="auto" w:fill="D9D9D9"/>
            <w:vAlign w:val="center"/>
          </w:tcPr>
          <w:p w:rsidR="001A1EFA" w:rsidRPr="00800920" w:rsidRDefault="00276D7C" w:rsidP="00276D7C">
            <w:pPr>
              <w:spacing w:line="240" w:lineRule="auto"/>
              <w:rPr>
                <w:rFonts w:asciiTheme="minorHAnsi" w:hAnsiTheme="minorHAnsi"/>
                <w:kern w:val="24"/>
              </w:rPr>
            </w:pPr>
            <w:r w:rsidRPr="00800920">
              <w:rPr>
                <w:rFonts w:asciiTheme="minorHAnsi" w:hAnsiTheme="minorHAnsi"/>
                <w:kern w:val="24"/>
              </w:rPr>
              <w:t>Numer wniosku o przyznanie wsparcia finansowego:</w:t>
            </w:r>
          </w:p>
        </w:tc>
        <w:tc>
          <w:tcPr>
            <w:tcW w:w="5539" w:type="dxa"/>
          </w:tcPr>
          <w:p w:rsidR="001A1EFA" w:rsidRPr="00800920" w:rsidRDefault="001A1EFA" w:rsidP="000D64D5">
            <w:pPr>
              <w:spacing w:line="240" w:lineRule="auto"/>
              <w:jc w:val="center"/>
              <w:rPr>
                <w:rFonts w:asciiTheme="minorHAnsi" w:hAnsiTheme="minorHAnsi"/>
                <w:kern w:val="24"/>
              </w:rPr>
            </w:pPr>
          </w:p>
        </w:tc>
      </w:tr>
      <w:tr w:rsidR="001A1EFA" w:rsidRPr="00800920" w:rsidTr="00D34B40">
        <w:trPr>
          <w:trHeight w:val="578"/>
        </w:trPr>
        <w:tc>
          <w:tcPr>
            <w:tcW w:w="4140" w:type="dxa"/>
            <w:shd w:val="clear" w:color="auto" w:fill="D9D9D9"/>
            <w:vAlign w:val="center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Data</w:t>
            </w:r>
            <w:r w:rsidR="00C469BA">
              <w:rPr>
                <w:rFonts w:asciiTheme="minorHAnsi" w:hAnsiTheme="minorHAnsi"/>
              </w:rPr>
              <w:t xml:space="preserve"> i miejsce</w:t>
            </w:r>
            <w:r w:rsidRPr="00800920">
              <w:rPr>
                <w:rFonts w:asciiTheme="minorHAnsi" w:hAnsiTheme="minorHAnsi"/>
              </w:rPr>
              <w:t xml:space="preserve"> złożenia wniosku:</w:t>
            </w:r>
          </w:p>
        </w:tc>
        <w:tc>
          <w:tcPr>
            <w:tcW w:w="5539" w:type="dxa"/>
          </w:tcPr>
          <w:p w:rsidR="001A1EFA" w:rsidRPr="00800920" w:rsidRDefault="001A1EFA" w:rsidP="000D64D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1A1EFA" w:rsidRPr="00800920" w:rsidTr="009505E0">
        <w:trPr>
          <w:trHeight w:val="609"/>
        </w:trPr>
        <w:tc>
          <w:tcPr>
            <w:tcW w:w="4140" w:type="dxa"/>
            <w:shd w:val="clear" w:color="auto" w:fill="D9D9D9"/>
            <w:vAlign w:val="center"/>
          </w:tcPr>
          <w:p w:rsidR="00880F80" w:rsidRDefault="00C469BA" w:rsidP="00800920">
            <w:pPr>
              <w:spacing w:line="240" w:lineRule="auto"/>
              <w:rPr>
                <w:rFonts w:asciiTheme="minorHAnsi" w:hAnsiTheme="minorHAnsi"/>
                <w:kern w:val="24"/>
              </w:rPr>
            </w:pPr>
            <w:r>
              <w:rPr>
                <w:rFonts w:asciiTheme="minorHAnsi" w:hAnsiTheme="minorHAnsi"/>
                <w:kern w:val="24"/>
              </w:rPr>
              <w:t>Dane</w:t>
            </w:r>
            <w:r w:rsidR="00880F80">
              <w:rPr>
                <w:rFonts w:asciiTheme="minorHAnsi" w:hAnsiTheme="minorHAnsi"/>
                <w:kern w:val="24"/>
              </w:rPr>
              <w:t xml:space="preserve"> Wnioskodawcy (</w:t>
            </w:r>
            <w:r>
              <w:rPr>
                <w:rFonts w:asciiTheme="minorHAnsi" w:hAnsiTheme="minorHAnsi"/>
                <w:kern w:val="24"/>
              </w:rPr>
              <w:t>Grupy inicjatywnej/PS/PES</w:t>
            </w:r>
            <w:r w:rsidR="00880F80">
              <w:rPr>
                <w:rFonts w:asciiTheme="minorHAnsi" w:hAnsiTheme="minorHAnsi"/>
                <w:kern w:val="24"/>
              </w:rPr>
              <w:t>)</w:t>
            </w:r>
          </w:p>
          <w:p w:rsidR="001A1EFA" w:rsidRPr="00800920" w:rsidRDefault="00C469BA" w:rsidP="00800920">
            <w:pPr>
              <w:spacing w:line="240" w:lineRule="auto"/>
              <w:rPr>
                <w:rFonts w:asciiTheme="minorHAnsi" w:hAnsiTheme="minorHAnsi"/>
                <w:kern w:val="24"/>
              </w:rPr>
            </w:pPr>
            <w:r>
              <w:rPr>
                <w:rFonts w:asciiTheme="minorHAnsi" w:hAnsiTheme="minorHAnsi"/>
                <w:kern w:val="24"/>
              </w:rPr>
              <w:t>(Nazwa, adres, nr telefonu, fax)</w:t>
            </w:r>
          </w:p>
        </w:tc>
        <w:tc>
          <w:tcPr>
            <w:tcW w:w="5539" w:type="dxa"/>
          </w:tcPr>
          <w:p w:rsidR="001A1EFA" w:rsidRPr="00800920" w:rsidRDefault="001A1EFA" w:rsidP="000D64D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1A1EFA" w:rsidRPr="00800920" w:rsidTr="009505E0">
        <w:trPr>
          <w:trHeight w:val="609"/>
        </w:trPr>
        <w:tc>
          <w:tcPr>
            <w:tcW w:w="4140" w:type="dxa"/>
            <w:shd w:val="clear" w:color="auto" w:fill="D9D9D9"/>
            <w:vAlign w:val="center"/>
          </w:tcPr>
          <w:p w:rsidR="001A1EFA" w:rsidRPr="00800920" w:rsidRDefault="009505E0" w:rsidP="00582996">
            <w:pPr>
              <w:spacing w:line="240" w:lineRule="auto"/>
              <w:rPr>
                <w:rFonts w:asciiTheme="minorHAnsi" w:hAnsiTheme="minorHAnsi"/>
              </w:rPr>
            </w:pPr>
            <w:r w:rsidRPr="009505E0">
              <w:t>W</w:t>
            </w:r>
            <w:r w:rsidR="00DF39F8">
              <w:t xml:space="preserve">YDATKI WSKAZANE W BIZNESPLANIE </w:t>
            </w:r>
            <w:r w:rsidR="00DF39F8" w:rsidRPr="00DF39F8">
              <w:t>(Zakres inwestycji finansowej ze środków OWES )</w:t>
            </w:r>
            <w:bookmarkStart w:id="0" w:name="_GoBack"/>
            <w:bookmarkEnd w:id="0"/>
            <w:r w:rsidR="00DF39F8" w:rsidRPr="00DF39F8">
              <w:t>– ŁĄCZNIE (W KWOCIE BRUTTO)</w:t>
            </w:r>
          </w:p>
        </w:tc>
        <w:tc>
          <w:tcPr>
            <w:tcW w:w="5539" w:type="dxa"/>
          </w:tcPr>
          <w:p w:rsidR="000D64D5" w:rsidRPr="00800920" w:rsidRDefault="000D64D5" w:rsidP="000D64D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19106F" w:rsidRPr="00800920" w:rsidTr="009505E0">
        <w:trPr>
          <w:trHeight w:val="609"/>
        </w:trPr>
        <w:tc>
          <w:tcPr>
            <w:tcW w:w="4140" w:type="dxa"/>
            <w:shd w:val="clear" w:color="auto" w:fill="D9D9D9"/>
            <w:vAlign w:val="center"/>
          </w:tcPr>
          <w:p w:rsidR="0019106F" w:rsidRPr="00800920" w:rsidRDefault="009505E0" w:rsidP="00015C98">
            <w:pPr>
              <w:spacing w:line="240" w:lineRule="auto"/>
              <w:rPr>
                <w:rFonts w:asciiTheme="minorHAnsi" w:hAnsiTheme="minorHAnsi"/>
              </w:rPr>
            </w:pPr>
            <w:r w:rsidRPr="009505E0">
              <w:t>W</w:t>
            </w:r>
            <w:r w:rsidR="00015C98">
              <w:t>YSOKOŚĆ ŚRODKÓW KWALIFIKOWANYCH</w:t>
            </w:r>
            <w:r w:rsidR="00DF39F8">
              <w:t xml:space="preserve"> </w:t>
            </w:r>
            <w:r w:rsidR="00DF39F8" w:rsidRPr="00DF39F8">
              <w:t>(Zakres inwesty</w:t>
            </w:r>
            <w:r w:rsidR="00DF39F8">
              <w:t>cji finansowej ze środków OWES)</w:t>
            </w:r>
            <w:r w:rsidRPr="009505E0">
              <w:t>-</w:t>
            </w:r>
            <w:r w:rsidR="004836BF">
              <w:t xml:space="preserve"> </w:t>
            </w:r>
            <w:r w:rsidR="00DF39F8">
              <w:t>DOTACJA NETTO (KWOTA Z POZYCJI POWYŻEJ</w:t>
            </w:r>
            <w:r w:rsidR="00DF39F8" w:rsidRPr="00DF39F8">
              <w:t xml:space="preserve"> POMNIEJSZONA O KWOTĘ PODATKU VAT)</w:t>
            </w:r>
          </w:p>
        </w:tc>
        <w:tc>
          <w:tcPr>
            <w:tcW w:w="5539" w:type="dxa"/>
          </w:tcPr>
          <w:p w:rsidR="0019106F" w:rsidRPr="00800920" w:rsidRDefault="0019106F" w:rsidP="000D64D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  <w:tr w:rsidR="001A1EFA" w:rsidRPr="00800920" w:rsidTr="009505E0">
        <w:trPr>
          <w:trHeight w:val="609"/>
        </w:trPr>
        <w:tc>
          <w:tcPr>
            <w:tcW w:w="4140" w:type="dxa"/>
            <w:shd w:val="clear" w:color="auto" w:fill="D9D9D9"/>
            <w:vAlign w:val="center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 xml:space="preserve">Imię i nazwisko </w:t>
            </w:r>
            <w:r w:rsidR="00800920">
              <w:rPr>
                <w:rFonts w:asciiTheme="minorHAnsi" w:hAnsiTheme="minorHAnsi"/>
              </w:rPr>
              <w:t>pracownika</w:t>
            </w:r>
            <w:r w:rsidRPr="00800920">
              <w:rPr>
                <w:rFonts w:asciiTheme="minorHAnsi" w:hAnsiTheme="minorHAnsi"/>
              </w:rPr>
              <w:t xml:space="preserve"> dokonującego weryfikacji formalnej:</w:t>
            </w:r>
          </w:p>
        </w:tc>
        <w:tc>
          <w:tcPr>
            <w:tcW w:w="5539" w:type="dxa"/>
          </w:tcPr>
          <w:p w:rsidR="001A1EFA" w:rsidRPr="00800920" w:rsidRDefault="001A1EFA" w:rsidP="000D64D5">
            <w:pPr>
              <w:spacing w:line="240" w:lineRule="auto"/>
              <w:rPr>
                <w:rFonts w:asciiTheme="minorHAnsi" w:hAnsiTheme="minorHAnsi"/>
                <w:kern w:val="24"/>
              </w:rPr>
            </w:pPr>
          </w:p>
        </w:tc>
      </w:tr>
    </w:tbl>
    <w:p w:rsidR="00880F80" w:rsidRDefault="00880F80" w:rsidP="00800920">
      <w:pPr>
        <w:spacing w:line="240" w:lineRule="auto"/>
        <w:rPr>
          <w:rFonts w:asciiTheme="minorHAnsi" w:hAnsiTheme="minorHAnsi"/>
        </w:rPr>
      </w:pPr>
    </w:p>
    <w:p w:rsidR="001A1EFA" w:rsidRPr="00800920" w:rsidRDefault="00880F80" w:rsidP="0080092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Wnioskodawca - </w:t>
      </w:r>
      <w:r w:rsidR="00992239">
        <w:rPr>
          <w:rFonts w:asciiTheme="minorHAnsi" w:hAnsiTheme="minorHAnsi"/>
        </w:rPr>
        <w:t>Grupa Inicjatywna</w:t>
      </w:r>
      <w:r w:rsidR="00276D7C">
        <w:rPr>
          <w:rFonts w:asciiTheme="minorHAnsi" w:hAnsiTheme="minorHAnsi"/>
        </w:rPr>
        <w:t>/PES/PS</w:t>
      </w:r>
    </w:p>
    <w:p w:rsidR="001A1EFA" w:rsidRPr="00800920" w:rsidRDefault="001A1EFA" w:rsidP="00800920">
      <w:pPr>
        <w:spacing w:line="240" w:lineRule="auto"/>
        <w:rPr>
          <w:rFonts w:asciiTheme="minorHAnsi" w:hAnsiTheme="minorHAnsi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725"/>
        <w:gridCol w:w="2977"/>
        <w:gridCol w:w="3402"/>
      </w:tblGrid>
      <w:tr w:rsidR="001A1EFA" w:rsidRPr="00800920" w:rsidTr="00992239">
        <w:trPr>
          <w:trHeight w:val="7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EFA" w:rsidRPr="00992239" w:rsidRDefault="001A1EFA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9223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EFA" w:rsidRPr="00992239" w:rsidRDefault="0074288F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nazwisko/Nazwa podmiotu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EFA" w:rsidRPr="00992239" w:rsidRDefault="00992239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92239">
              <w:rPr>
                <w:rFonts w:asciiTheme="minorHAnsi" w:hAnsiTheme="minorHAnsi"/>
                <w:b/>
              </w:rPr>
              <w:t>Adres zamieszkania/ adres siedziby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EFA" w:rsidRPr="00992239" w:rsidRDefault="00992239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92239">
              <w:rPr>
                <w:rFonts w:asciiTheme="minorHAnsi" w:hAnsiTheme="minorHAnsi"/>
                <w:b/>
              </w:rPr>
              <w:t>Telefon, e-mail do kontaktu</w:t>
            </w: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A1EFA" w:rsidRPr="00800920" w:rsidTr="001A1EFA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text" w:horzAnchor="margin" w:tblpXSpec="center" w:tblpY="-36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2"/>
        <w:gridCol w:w="709"/>
        <w:gridCol w:w="708"/>
        <w:gridCol w:w="1814"/>
      </w:tblGrid>
      <w:tr w:rsidR="001A1EFA" w:rsidRPr="00800920" w:rsidTr="00E3105D">
        <w:trPr>
          <w:cantSplit/>
          <w:trHeight w:val="594"/>
        </w:trPr>
        <w:tc>
          <w:tcPr>
            <w:tcW w:w="851" w:type="dxa"/>
            <w:vMerge w:val="restart"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lastRenderedPageBreak/>
              <w:t>Lp.</w:t>
            </w:r>
          </w:p>
        </w:tc>
        <w:tc>
          <w:tcPr>
            <w:tcW w:w="6232" w:type="dxa"/>
            <w:vMerge w:val="restart"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Kryteria formalne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Czy spełnia wymagania?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F04FDB" w:rsidRPr="00800920" w:rsidRDefault="00F04FDB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UWAGI</w:t>
            </w:r>
          </w:p>
        </w:tc>
      </w:tr>
      <w:tr w:rsidR="001A1EFA" w:rsidRPr="00800920" w:rsidTr="00E3105D">
        <w:trPr>
          <w:cantSplit/>
          <w:trHeight w:val="272"/>
        </w:trPr>
        <w:tc>
          <w:tcPr>
            <w:tcW w:w="851" w:type="dxa"/>
            <w:vMerge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2" w:type="dxa"/>
            <w:vMerge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8" w:type="dxa"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800920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1814" w:type="dxa"/>
            <w:vMerge/>
            <w:vAlign w:val="center"/>
            <w:hideMark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1A1EFA" w:rsidRPr="00800920" w:rsidTr="00F67E7B">
        <w:trPr>
          <w:trHeight w:val="384"/>
        </w:trPr>
        <w:tc>
          <w:tcPr>
            <w:tcW w:w="851" w:type="dxa"/>
            <w:shd w:val="clear" w:color="auto" w:fill="D9D9D9"/>
            <w:vAlign w:val="center"/>
          </w:tcPr>
          <w:p w:rsidR="001A1EFA" w:rsidRPr="005B7991" w:rsidRDefault="005B7991" w:rsidP="005B799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I</w:t>
            </w:r>
          </w:p>
        </w:tc>
        <w:tc>
          <w:tcPr>
            <w:tcW w:w="6232" w:type="dxa"/>
            <w:shd w:val="clear" w:color="auto" w:fill="D9D9D9"/>
            <w:vAlign w:val="center"/>
            <w:hideMark/>
          </w:tcPr>
          <w:p w:rsidR="001A1EFA" w:rsidRPr="00800920" w:rsidRDefault="00276D7C" w:rsidP="00276D7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wniosek został sporządzony na właściwym formularzu?</w:t>
            </w:r>
          </w:p>
        </w:tc>
        <w:tc>
          <w:tcPr>
            <w:tcW w:w="709" w:type="dxa"/>
            <w:shd w:val="clear" w:color="auto" w:fill="FFFFFF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A1EFA" w:rsidRPr="00800920" w:rsidTr="00F67E7B">
        <w:trPr>
          <w:trHeight w:val="405"/>
        </w:trPr>
        <w:tc>
          <w:tcPr>
            <w:tcW w:w="851" w:type="dxa"/>
            <w:shd w:val="clear" w:color="auto" w:fill="D9D9D9"/>
            <w:vAlign w:val="center"/>
          </w:tcPr>
          <w:p w:rsidR="001A1EFA" w:rsidRPr="005B7991" w:rsidRDefault="005B7991" w:rsidP="005B799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II</w:t>
            </w:r>
          </w:p>
        </w:tc>
        <w:tc>
          <w:tcPr>
            <w:tcW w:w="6232" w:type="dxa"/>
            <w:shd w:val="clear" w:color="auto" w:fill="D9D9D9"/>
            <w:vAlign w:val="center"/>
            <w:hideMark/>
          </w:tcPr>
          <w:p w:rsidR="001A1EFA" w:rsidRPr="00800920" w:rsidRDefault="00276D7C" w:rsidP="0080092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wypełnione zostały wszystkie wymagane pola</w:t>
            </w:r>
            <w:r>
              <w:rPr>
                <w:rFonts w:asciiTheme="minorHAnsi" w:hAnsiTheme="minorHAnsi"/>
              </w:rPr>
              <w:t xml:space="preserve"> we wniosku</w:t>
            </w:r>
            <w:r w:rsidRPr="00800920">
              <w:rPr>
                <w:rFonts w:asciiTheme="minorHAnsi" w:hAnsiTheme="minorHAnsi"/>
              </w:rPr>
              <w:t>?</w:t>
            </w:r>
          </w:p>
        </w:tc>
        <w:tc>
          <w:tcPr>
            <w:tcW w:w="709" w:type="dxa"/>
            <w:shd w:val="clear" w:color="auto" w:fill="FFFFFF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A1EFA" w:rsidRPr="00800920" w:rsidTr="00F67E7B">
        <w:trPr>
          <w:trHeight w:val="397"/>
        </w:trPr>
        <w:tc>
          <w:tcPr>
            <w:tcW w:w="851" w:type="dxa"/>
            <w:shd w:val="clear" w:color="auto" w:fill="D9D9D9"/>
            <w:vAlign w:val="center"/>
          </w:tcPr>
          <w:p w:rsidR="001A1EFA" w:rsidRPr="005B7991" w:rsidRDefault="005B7991" w:rsidP="005B799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III</w:t>
            </w:r>
          </w:p>
        </w:tc>
        <w:tc>
          <w:tcPr>
            <w:tcW w:w="6232" w:type="dxa"/>
            <w:shd w:val="clear" w:color="auto" w:fill="D9D9D9"/>
            <w:vAlign w:val="center"/>
          </w:tcPr>
          <w:p w:rsidR="001A1EFA" w:rsidRPr="00800920" w:rsidRDefault="00C469BA" w:rsidP="00C469BA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wniosek został podpisany przez uprawnioną/e osobę/y</w:t>
            </w:r>
            <w:r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D9D9D9"/>
          </w:tcPr>
          <w:p w:rsidR="001A1EFA" w:rsidRPr="00800920" w:rsidRDefault="001A1EFA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F0E6D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3F0E6D" w:rsidRPr="005B7991" w:rsidRDefault="005B7991" w:rsidP="005B799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IV</w:t>
            </w:r>
          </w:p>
        </w:tc>
        <w:tc>
          <w:tcPr>
            <w:tcW w:w="6232" w:type="dxa"/>
            <w:shd w:val="clear" w:color="auto" w:fill="D9D9D9"/>
            <w:vAlign w:val="center"/>
          </w:tcPr>
          <w:p w:rsidR="003F0E6D" w:rsidRPr="00800920" w:rsidRDefault="003F0E6D" w:rsidP="00800920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do wniosku zostały dołączone wszystkie niezbędne załączniki oraz czy spełniają one wymogi formalne</w:t>
            </w:r>
            <w:r>
              <w:rPr>
                <w:rFonts w:asciiTheme="minorHAnsi" w:hAnsiTheme="minorHAnsi"/>
              </w:rPr>
              <w:t xml:space="preserve"> </w:t>
            </w:r>
            <w:r w:rsidRPr="00800920">
              <w:rPr>
                <w:rFonts w:asciiTheme="minorHAnsi" w:hAnsiTheme="minorHAnsi"/>
              </w:rPr>
              <w:t>(podpisy uprawnionyc</w:t>
            </w:r>
            <w:r>
              <w:rPr>
                <w:rFonts w:asciiTheme="minorHAnsi" w:hAnsiTheme="minorHAnsi"/>
              </w:rPr>
              <w:t>h osób, daty</w:t>
            </w:r>
            <w:r w:rsidRPr="00800920">
              <w:rPr>
                <w:rFonts w:asciiTheme="minorHAnsi" w:hAnsiTheme="minorHAnsi"/>
              </w:rPr>
              <w:t>, odpowiednie terminy ważności) określone we wniosku o przyznanie jednorazowej dotacji inwestycyjnej na utworzenie miejsc pracy w nowoutworzonym lub istniejącym przedsiębiorstwie społecznym lub PES przekształcanym w przedsiębiorstwo społeczne?</w:t>
            </w:r>
          </w:p>
        </w:tc>
        <w:tc>
          <w:tcPr>
            <w:tcW w:w="3231" w:type="dxa"/>
            <w:gridSpan w:val="3"/>
            <w:shd w:val="pct15" w:color="auto" w:fill="FFFFFF"/>
          </w:tcPr>
          <w:p w:rsidR="003F0E6D" w:rsidRPr="003F0E6D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F0E6D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3F0E6D" w:rsidRPr="001116F2" w:rsidRDefault="005B7991" w:rsidP="005B799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1116F2">
              <w:rPr>
                <w:rFonts w:asciiTheme="minorHAnsi" w:hAnsiTheme="minorHAnsi"/>
                <w:b/>
              </w:rPr>
              <w:t xml:space="preserve">    IV.1</w:t>
            </w:r>
          </w:p>
        </w:tc>
        <w:tc>
          <w:tcPr>
            <w:tcW w:w="6232" w:type="dxa"/>
            <w:shd w:val="clear" w:color="auto" w:fill="D9D9D9"/>
            <w:vAlign w:val="center"/>
          </w:tcPr>
          <w:p w:rsidR="003F0E6D" w:rsidRPr="001116F2" w:rsidRDefault="003F0E6D" w:rsidP="00800920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1116F2">
              <w:rPr>
                <w:rFonts w:asciiTheme="minorHAnsi" w:hAnsiTheme="minorHAnsi"/>
                <w:b/>
              </w:rPr>
              <w:t>Załączniki w przypadku tworzenia nowych miejsc pracy w nowo utworzonym przedsiębiorstwie społecznym:</w:t>
            </w:r>
          </w:p>
        </w:tc>
        <w:tc>
          <w:tcPr>
            <w:tcW w:w="3231" w:type="dxa"/>
            <w:gridSpan w:val="3"/>
            <w:shd w:val="pct15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F0E6D" w:rsidRPr="00800920" w:rsidTr="00F67E7B">
        <w:trPr>
          <w:trHeight w:val="691"/>
        </w:trPr>
        <w:tc>
          <w:tcPr>
            <w:tcW w:w="851" w:type="dxa"/>
            <w:shd w:val="clear" w:color="auto" w:fill="D9D9D9"/>
            <w:vAlign w:val="center"/>
          </w:tcPr>
          <w:p w:rsidR="003F0E6D" w:rsidRPr="00880F80" w:rsidRDefault="005B7991" w:rsidP="005B799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 IV.1a</w:t>
            </w:r>
          </w:p>
        </w:tc>
        <w:tc>
          <w:tcPr>
            <w:tcW w:w="6232" w:type="dxa"/>
            <w:shd w:val="clear" w:color="auto" w:fill="D9D9D9"/>
            <w:vAlign w:val="center"/>
          </w:tcPr>
          <w:p w:rsidR="003F0E6D" w:rsidRPr="00880F80" w:rsidRDefault="003F0E6D" w:rsidP="00821BE6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80F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osoby fizyczne (nowo utworzone przedsiębiorstwo społeczne tworzone przez osoby fizyczne):</w:t>
            </w:r>
          </w:p>
        </w:tc>
        <w:tc>
          <w:tcPr>
            <w:tcW w:w="3231" w:type="dxa"/>
            <w:gridSpan w:val="3"/>
            <w:shd w:val="pct15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F0E6D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3F0E6D" w:rsidRDefault="003F0E6D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3F0E6D" w:rsidRPr="003F0E6D" w:rsidRDefault="003F0E6D" w:rsidP="00102311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0E6D">
              <w:rPr>
                <w:rFonts w:ascii="Calibri" w:hAnsi="Calibri" w:cs="Calibri"/>
                <w:sz w:val="22"/>
                <w:szCs w:val="22"/>
              </w:rPr>
              <w:t>Biznesplan wspólny dla jednej inicjatywy sporządzony na okres 3 lat działalności przedsiębiorstwa społecznego (</w:t>
            </w:r>
            <w:r w:rsidR="00CF1BBA">
              <w:rPr>
                <w:rFonts w:ascii="Calibri" w:hAnsi="Calibri" w:cs="Calibri"/>
                <w:i/>
                <w:sz w:val="22"/>
                <w:szCs w:val="22"/>
              </w:rPr>
              <w:t>Załącznik nr 2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F0E6D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3F0E6D" w:rsidRDefault="003F0E6D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3F0E6D" w:rsidRPr="003F0E6D" w:rsidRDefault="003F0E6D" w:rsidP="00102311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</w:t>
            </w:r>
            <w:r w:rsidR="001116F2">
              <w:rPr>
                <w:rFonts w:ascii="Calibri" w:hAnsi="Calibri" w:cs="Calibri"/>
                <w:sz w:val="22"/>
                <w:szCs w:val="22"/>
              </w:rPr>
              <w:t xml:space="preserve"> rzeczowo - finansowy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inwestycji (</w:t>
            </w:r>
            <w:r w:rsidR="00CF1BBA">
              <w:rPr>
                <w:rFonts w:ascii="Calibri" w:hAnsi="Calibri" w:cs="Calibri"/>
                <w:i/>
                <w:sz w:val="22"/>
                <w:szCs w:val="22"/>
              </w:rPr>
              <w:t>Załącznik nr 3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F0E6D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3F0E6D" w:rsidRDefault="003F0E6D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3F0E6D" w:rsidRPr="003F0E6D" w:rsidRDefault="003F0E6D" w:rsidP="00102311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Kosztorys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 robót budowlano – remontowych (jeśli jest wymagany)</w:t>
            </w:r>
          </w:p>
        </w:tc>
        <w:tc>
          <w:tcPr>
            <w:tcW w:w="709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3F0E6D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3F0E6D" w:rsidRDefault="003F0E6D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3F0E6D" w:rsidRPr="003F0E6D" w:rsidRDefault="00CF1BBA" w:rsidP="00CF1BBA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Opinia OWES</w:t>
            </w:r>
            <w:r w:rsidR="003F0E6D" w:rsidRPr="003F0E6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21</w:t>
            </w:r>
            <w:r w:rsidR="003F0E6D"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3F0E6D" w:rsidRPr="00800920" w:rsidRDefault="003F0E6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656D0" w:rsidRPr="00800920" w:rsidTr="00F40FE5">
        <w:trPr>
          <w:trHeight w:val="1599"/>
        </w:trPr>
        <w:tc>
          <w:tcPr>
            <w:tcW w:w="851" w:type="dxa"/>
            <w:shd w:val="clear" w:color="auto" w:fill="D9D9D9"/>
            <w:vAlign w:val="center"/>
          </w:tcPr>
          <w:p w:rsidR="00D656D0" w:rsidRDefault="00D656D0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D656D0" w:rsidRPr="004836BF" w:rsidRDefault="00CF1BBA" w:rsidP="00F40FE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CF1BBA">
              <w:rPr>
                <w:rFonts w:cs="Calibri"/>
                <w:color w:val="000000"/>
              </w:rPr>
              <w:t xml:space="preserve">Dokumenty weryfikujące status osób, które zostaną zatrudnione na nowych miejscach pracy i potwierdzające spełnianie przesłanek, o których mowa w </w:t>
            </w:r>
            <w:r w:rsidRPr="00CF1BBA">
              <w:rPr>
                <w:rFonts w:cs="Calibri"/>
              </w:rPr>
              <w:t>§ 1 ust. 3</w:t>
            </w:r>
            <w:r>
              <w:rPr>
                <w:rFonts w:cs="Calibri"/>
              </w:rPr>
              <w:t xml:space="preserve"> </w:t>
            </w:r>
            <w:r w:rsidRPr="00CF1BBA">
              <w:rPr>
                <w:rFonts w:cs="Calibri"/>
                <w:i/>
              </w:rPr>
              <w:t>Regulaminu</w:t>
            </w:r>
            <w:r w:rsidR="004836BF">
              <w:rPr>
                <w:rFonts w:cs="Calibri"/>
                <w:i/>
              </w:rPr>
              <w:t xml:space="preserve"> </w:t>
            </w:r>
            <w:r w:rsidR="004836BF">
              <w:t xml:space="preserve"> </w:t>
            </w:r>
            <w:r w:rsidR="004836BF" w:rsidRPr="004836BF">
              <w:rPr>
                <w:rFonts w:cs="Calibri"/>
              </w:rPr>
              <w:t>wraz z oświadczeniem osób dotyczącym przetwarzania danych osobowych, których dane są przetwarzane w związku z badaniem kwalifikowalności środków w projekcie</w:t>
            </w:r>
            <w:r w:rsidR="004836BF" w:rsidRPr="004836BF">
              <w:rPr>
                <w:rFonts w:cs="Calibri"/>
                <w:i/>
              </w:rPr>
              <w:t xml:space="preserve"> </w:t>
            </w:r>
            <w:r w:rsidR="004836BF">
              <w:rPr>
                <w:rFonts w:cs="Calibri"/>
                <w:i/>
              </w:rPr>
              <w:t>(Załącznik nr 23 do Regulaminu)</w:t>
            </w:r>
          </w:p>
        </w:tc>
        <w:tc>
          <w:tcPr>
            <w:tcW w:w="709" w:type="dxa"/>
            <w:shd w:val="clear" w:color="auto" w:fill="FFFFFF"/>
          </w:tcPr>
          <w:p w:rsidR="00D656D0" w:rsidRPr="00800920" w:rsidRDefault="00D656D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D656D0" w:rsidRPr="00800920" w:rsidRDefault="00D656D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D656D0" w:rsidRPr="00800920" w:rsidRDefault="00D656D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40FE5" w:rsidRPr="00800920" w:rsidTr="00F40FE5">
        <w:trPr>
          <w:trHeight w:val="837"/>
        </w:trPr>
        <w:tc>
          <w:tcPr>
            <w:tcW w:w="851" w:type="dxa"/>
            <w:shd w:val="clear" w:color="auto" w:fill="D9D9D9"/>
            <w:vAlign w:val="center"/>
          </w:tcPr>
          <w:p w:rsidR="00F40FE5" w:rsidRDefault="00F40FE5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40FE5" w:rsidRPr="00CF1BBA" w:rsidRDefault="00F40FE5" w:rsidP="00F40FE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P</w:t>
            </w:r>
            <w:r w:rsidRPr="00821BE6">
              <w:rPr>
                <w:rFonts w:cs="Calibri"/>
              </w:rPr>
              <w:t>otwierdzenie ukończenia wsparcia szkoleniowo-doradcze</w:t>
            </w:r>
            <w:r>
              <w:rPr>
                <w:rFonts w:cs="Calibri"/>
              </w:rPr>
              <w:t>go, w przypadku uczestników</w:t>
            </w:r>
            <w:r w:rsidRPr="00821BE6">
              <w:rPr>
                <w:rFonts w:cs="Calibri"/>
              </w:rPr>
              <w:t xml:space="preserve">, którzy ukończyli cykl szkoleniowo-doradczy zgodnie z </w:t>
            </w:r>
            <w:r>
              <w:rPr>
                <w:rFonts w:cs="Calibri"/>
                <w:bCs/>
              </w:rPr>
              <w:t>§ 3 ust. 2 lit. a</w:t>
            </w:r>
            <w:r w:rsidRPr="00821BE6">
              <w:rPr>
                <w:rFonts w:cs="Calibri"/>
                <w:bCs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40FE5" w:rsidRPr="00800920" w:rsidTr="00F40FE5">
        <w:trPr>
          <w:trHeight w:val="837"/>
        </w:trPr>
        <w:tc>
          <w:tcPr>
            <w:tcW w:w="851" w:type="dxa"/>
            <w:shd w:val="clear" w:color="auto" w:fill="D9D9D9"/>
            <w:vAlign w:val="center"/>
          </w:tcPr>
          <w:p w:rsidR="00F40FE5" w:rsidRDefault="00F40FE5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40FE5" w:rsidRDefault="00F40FE5" w:rsidP="00F40FE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D</w:t>
            </w:r>
            <w:r w:rsidRPr="00693007">
              <w:rPr>
                <w:rFonts w:cs="Calibri"/>
                <w:color w:val="000000"/>
              </w:rPr>
              <w:t xml:space="preserve">okumenty i dodatkowe wyjaśnienia związane z planowaną działalnością (w szczególności w zakresie zagadnień związanych z lokalem, zezwoleniami, pozwoleniami i koncesjami na </w:t>
            </w:r>
            <w:r>
              <w:rPr>
                <w:rFonts w:cs="Calibri"/>
                <w:color w:val="000000"/>
              </w:rPr>
              <w:t xml:space="preserve">prowadzenie </w:t>
            </w:r>
            <w:r w:rsidRPr="00693007">
              <w:rPr>
                <w:rFonts w:cs="Calibri"/>
                <w:color w:val="000000"/>
              </w:rPr>
              <w:t>działalność)</w:t>
            </w:r>
            <w:r>
              <w:rPr>
                <w:rFonts w:cs="Calibri"/>
                <w:color w:val="000000"/>
              </w:rPr>
              <w:t>-</w:t>
            </w:r>
            <w:r w:rsidRPr="00693007">
              <w:rPr>
                <w:rFonts w:cs="Calibri"/>
                <w:color w:val="000000"/>
              </w:rPr>
              <w:t xml:space="preserve"> </w:t>
            </w:r>
            <w:r w:rsidR="00A7069F">
              <w:rPr>
                <w:rFonts w:cs="Calibri"/>
                <w:color w:val="000000"/>
              </w:rPr>
              <w:t xml:space="preserve">w </w:t>
            </w:r>
            <w:r w:rsidRPr="00693007">
              <w:rPr>
                <w:rFonts w:cs="Calibri"/>
                <w:color w:val="000000"/>
              </w:rPr>
              <w:t>przypadkach uzasadnionych specyfiką działalnośc</w:t>
            </w:r>
            <w:r>
              <w:rPr>
                <w:rFonts w:cs="Calibri"/>
                <w:color w:val="000000"/>
              </w:rPr>
              <w:t xml:space="preserve">i przedsiębiorstwa społecznego </w:t>
            </w:r>
          </w:p>
        </w:tc>
        <w:tc>
          <w:tcPr>
            <w:tcW w:w="709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40FE5" w:rsidRPr="00800920" w:rsidTr="00F40FE5">
        <w:trPr>
          <w:trHeight w:val="687"/>
        </w:trPr>
        <w:tc>
          <w:tcPr>
            <w:tcW w:w="851" w:type="dxa"/>
            <w:shd w:val="clear" w:color="auto" w:fill="D9D9D9"/>
            <w:vAlign w:val="center"/>
          </w:tcPr>
          <w:p w:rsidR="00F40FE5" w:rsidRDefault="00F40FE5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40FE5" w:rsidRPr="00CF1BBA" w:rsidRDefault="00F40FE5" w:rsidP="00BA50B8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Formularz informacji przedstawionych przy ubieganiu się o </w:t>
            </w:r>
            <w:r w:rsidRPr="00F36C92">
              <w:rPr>
                <w:rFonts w:cs="Calibri"/>
                <w:i/>
                <w:color w:val="000000"/>
              </w:rPr>
              <w:t xml:space="preserve">pomoc de </w:t>
            </w:r>
            <w:proofErr w:type="spellStart"/>
            <w:r w:rsidRPr="00F36C92">
              <w:rPr>
                <w:rFonts w:cs="Calibri"/>
                <w:i/>
                <w:color w:val="000000"/>
              </w:rPr>
              <w:t>minimis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r w:rsidR="00BA50B8">
              <w:rPr>
                <w:rFonts w:cs="Calibri"/>
                <w:color w:val="000000"/>
              </w:rPr>
              <w:t>(</w:t>
            </w:r>
            <w:r w:rsidRPr="00F40FE5">
              <w:rPr>
                <w:rFonts w:cs="Calibri"/>
                <w:i/>
                <w:color w:val="000000"/>
              </w:rPr>
              <w:t>Załącznik nr 5 do Regulaminu</w:t>
            </w:r>
            <w:r w:rsidR="00BA50B8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40FE5" w:rsidRPr="00800920" w:rsidTr="00F40FE5">
        <w:trPr>
          <w:trHeight w:val="555"/>
        </w:trPr>
        <w:tc>
          <w:tcPr>
            <w:tcW w:w="851" w:type="dxa"/>
            <w:shd w:val="clear" w:color="auto" w:fill="D9D9D9"/>
            <w:vAlign w:val="center"/>
          </w:tcPr>
          <w:p w:rsidR="00F40FE5" w:rsidRDefault="00F40FE5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40FE5" w:rsidRDefault="00F40FE5" w:rsidP="00F40FE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Oświadczenia o braku podstaw do w</w:t>
            </w:r>
            <w:r w:rsidR="00BA50B8">
              <w:rPr>
                <w:rFonts w:cs="Calibri"/>
                <w:color w:val="000000"/>
              </w:rPr>
              <w:t>ykluczenia</w:t>
            </w:r>
            <w:r>
              <w:rPr>
                <w:rFonts w:cs="Calibri"/>
                <w:color w:val="000000"/>
              </w:rPr>
              <w:t xml:space="preserve"> </w:t>
            </w:r>
            <w:r w:rsidR="00BA50B8">
              <w:rPr>
                <w:rFonts w:cs="Calibri"/>
                <w:color w:val="000000"/>
              </w:rPr>
              <w:t>(</w:t>
            </w:r>
            <w:r w:rsidRPr="00F40FE5">
              <w:rPr>
                <w:rFonts w:cs="Calibri"/>
                <w:i/>
                <w:color w:val="000000"/>
              </w:rPr>
              <w:t>Załącznik nr 22 do Regulaminu</w:t>
            </w:r>
            <w:r w:rsidR="00BA50B8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02311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102311" w:rsidRPr="00880F80" w:rsidRDefault="005B7991" w:rsidP="005B7991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IV. 1b</w:t>
            </w:r>
          </w:p>
        </w:tc>
        <w:tc>
          <w:tcPr>
            <w:tcW w:w="6232" w:type="dxa"/>
            <w:shd w:val="clear" w:color="auto" w:fill="D9D9D9"/>
            <w:vAlign w:val="center"/>
          </w:tcPr>
          <w:p w:rsidR="00102311" w:rsidRPr="00880F80" w:rsidRDefault="00102311" w:rsidP="00102311">
            <w:pPr>
              <w:autoSpaceDE w:val="0"/>
              <w:autoSpaceDN w:val="0"/>
              <w:spacing w:line="240" w:lineRule="auto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80F80">
              <w:rPr>
                <w:rFonts w:cs="Calibri"/>
                <w:b/>
                <w:color w:val="000000"/>
                <w:u w:val="single"/>
              </w:rPr>
              <w:t>Osoby prawne (nowo utworzone przedsiębiorstwo społeczne tworzone przez osoby prawne):</w:t>
            </w:r>
          </w:p>
          <w:p w:rsidR="00102311" w:rsidRPr="00880F80" w:rsidRDefault="00102311" w:rsidP="00102311">
            <w:pPr>
              <w:pStyle w:val="Default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shd w:val="pct15" w:color="auto" w:fill="auto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02311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102311" w:rsidRDefault="00102311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102311" w:rsidRPr="00862731" w:rsidRDefault="00102311" w:rsidP="00102311">
            <w:pPr>
              <w:autoSpaceDE w:val="0"/>
              <w:autoSpaceDN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3F0E6D">
              <w:rPr>
                <w:rFonts w:cs="Calibri"/>
                <w:color w:val="000000"/>
              </w:rPr>
              <w:t>Biznesplan wspólny dla jednej inicjatywy sporządzony na okres 3 lat działalności przedsiębiorstwa społecznego (</w:t>
            </w:r>
            <w:r w:rsidR="00CF1BBA">
              <w:rPr>
                <w:rFonts w:cs="Calibri"/>
                <w:i/>
                <w:color w:val="000000"/>
              </w:rPr>
              <w:t>Załącznik nr 2</w:t>
            </w:r>
            <w:r w:rsidRPr="003F0E6D">
              <w:rPr>
                <w:rFonts w:cs="Calibri"/>
                <w:i/>
                <w:color w:val="000000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02311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102311" w:rsidRDefault="00102311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102311" w:rsidRPr="003F0E6D" w:rsidRDefault="00102311" w:rsidP="00102311">
            <w:pPr>
              <w:autoSpaceDE w:val="0"/>
              <w:autoSpaceDN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Harmonogram</w:t>
            </w:r>
            <w:r w:rsidR="001116F2">
              <w:rPr>
                <w:rFonts w:cs="Calibri"/>
                <w:color w:val="000000"/>
              </w:rPr>
              <w:t xml:space="preserve"> rzeczowo - finansowy</w:t>
            </w:r>
            <w:r w:rsidRPr="003F0E6D">
              <w:rPr>
                <w:rFonts w:cs="Calibri"/>
                <w:color w:val="000000"/>
              </w:rPr>
              <w:t xml:space="preserve"> inwestycji (</w:t>
            </w:r>
            <w:r w:rsidR="00CF1BBA">
              <w:rPr>
                <w:rFonts w:cs="Calibri"/>
                <w:i/>
                <w:color w:val="000000"/>
              </w:rPr>
              <w:t>Załącznik nr 3</w:t>
            </w:r>
            <w:r w:rsidRPr="003F0E6D">
              <w:rPr>
                <w:rFonts w:cs="Calibri"/>
                <w:i/>
                <w:color w:val="000000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02311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102311" w:rsidRDefault="00102311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102311" w:rsidRDefault="00102311" w:rsidP="00102311">
            <w:pPr>
              <w:autoSpaceDE w:val="0"/>
              <w:autoSpaceDN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Kosztorys</w:t>
            </w:r>
            <w:r w:rsidRPr="003F0E6D">
              <w:rPr>
                <w:rFonts w:cs="Calibri"/>
                <w:color w:val="000000"/>
              </w:rPr>
              <w:t xml:space="preserve">  robót budowlano – remontowych (jeśli jest wymagany)</w:t>
            </w:r>
          </w:p>
        </w:tc>
        <w:tc>
          <w:tcPr>
            <w:tcW w:w="709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02311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102311" w:rsidRDefault="00102311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102311" w:rsidRDefault="00102311" w:rsidP="00CF1BBA">
            <w:pPr>
              <w:autoSpaceDE w:val="0"/>
              <w:autoSpaceDN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Opinia</w:t>
            </w:r>
            <w:r w:rsidRPr="003F0E6D">
              <w:rPr>
                <w:rFonts w:cs="Calibri"/>
                <w:color w:val="000000"/>
              </w:rPr>
              <w:t xml:space="preserve"> </w:t>
            </w:r>
            <w:r w:rsidR="00CF1BBA">
              <w:rPr>
                <w:rFonts w:cs="Calibri"/>
                <w:color w:val="000000"/>
              </w:rPr>
              <w:t>OWES</w:t>
            </w:r>
            <w:r w:rsidRPr="003F0E6D">
              <w:rPr>
                <w:rFonts w:cs="Calibri"/>
                <w:color w:val="000000"/>
              </w:rPr>
              <w:t xml:space="preserve"> (</w:t>
            </w:r>
            <w:r w:rsidR="00CF1BBA">
              <w:rPr>
                <w:rFonts w:cs="Calibri"/>
                <w:i/>
                <w:color w:val="000000"/>
              </w:rPr>
              <w:t xml:space="preserve">Załącznik nr 21 </w:t>
            </w:r>
            <w:r w:rsidRPr="003F0E6D">
              <w:rPr>
                <w:rFonts w:cs="Calibri"/>
                <w:i/>
                <w:color w:val="000000"/>
              </w:rPr>
              <w:t>do Regulaminu)</w:t>
            </w:r>
          </w:p>
        </w:tc>
        <w:tc>
          <w:tcPr>
            <w:tcW w:w="709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02311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102311" w:rsidRDefault="00102311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102311" w:rsidRDefault="00F40FE5" w:rsidP="00F55468">
            <w:pPr>
              <w:autoSpaceDE w:val="0"/>
              <w:autoSpaceDN w:val="0"/>
              <w:spacing w:line="240" w:lineRule="auto"/>
              <w:jc w:val="both"/>
              <w:rPr>
                <w:rFonts w:cs="Calibri"/>
              </w:rPr>
            </w:pPr>
            <w:r w:rsidRPr="00CF1BBA">
              <w:rPr>
                <w:rFonts w:cs="Calibri"/>
                <w:color w:val="000000"/>
              </w:rPr>
              <w:t xml:space="preserve">Dokumenty weryfikujące status osób, które zostaną zatrudnione na nowych miejscach pracy i potwierdzające spełnianie przesłanek, o których mowa w </w:t>
            </w:r>
            <w:r w:rsidRPr="00CF1BBA">
              <w:rPr>
                <w:rFonts w:cs="Calibri"/>
              </w:rPr>
              <w:t>§ 1 ust. 3</w:t>
            </w:r>
            <w:r>
              <w:rPr>
                <w:rFonts w:cs="Calibri"/>
              </w:rPr>
              <w:t xml:space="preserve"> </w:t>
            </w:r>
            <w:r w:rsidRPr="00CF1BBA">
              <w:rPr>
                <w:rFonts w:cs="Calibri"/>
                <w:i/>
              </w:rPr>
              <w:t>Regulaminu</w:t>
            </w:r>
            <w:r>
              <w:rPr>
                <w:rFonts w:cs="Calibri"/>
                <w:i/>
              </w:rPr>
              <w:t xml:space="preserve"> </w:t>
            </w:r>
            <w:r>
              <w:t xml:space="preserve"> </w:t>
            </w:r>
            <w:r w:rsidRPr="004836BF">
              <w:rPr>
                <w:rFonts w:cs="Calibri"/>
              </w:rPr>
              <w:t>wraz z oświadczeniem osób dotyczącym przetwarzania danych osobowych, których dane są przetwarzane w związku z badaniem kwalifikowalności środków w projekcie</w:t>
            </w:r>
            <w:r w:rsidRPr="004836BF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t>(Załącznik nr 23 do Regulaminu)</w:t>
            </w:r>
          </w:p>
        </w:tc>
        <w:tc>
          <w:tcPr>
            <w:tcW w:w="709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102311" w:rsidRPr="00800920" w:rsidRDefault="0010231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40FE5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F40FE5" w:rsidRDefault="00F40FE5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40FE5" w:rsidRPr="00CF1BBA" w:rsidRDefault="00F40FE5" w:rsidP="00F40FE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862731">
              <w:rPr>
                <w:rFonts w:cs="Calibri"/>
                <w:color w:val="000000"/>
              </w:rPr>
              <w:t>Potwierdzenie ukończenia wsparcia szko</w:t>
            </w:r>
            <w:r>
              <w:rPr>
                <w:rFonts w:cs="Calibri"/>
                <w:color w:val="000000"/>
              </w:rPr>
              <w:t>leniowo-doradczego, w przypadku uczestników</w:t>
            </w:r>
            <w:r w:rsidRPr="00862731">
              <w:rPr>
                <w:rFonts w:cs="Calibri"/>
                <w:color w:val="000000"/>
              </w:rPr>
              <w:t xml:space="preserve">, którzy ukończyli cykl szkoleniowo-doradczy zgodnie </w:t>
            </w:r>
            <w:r>
              <w:rPr>
                <w:rFonts w:cs="Calibri"/>
                <w:color w:val="000000"/>
              </w:rPr>
              <w:t>z § 3 ust. 2 lit. a</w:t>
            </w:r>
            <w:r w:rsidRPr="00B1594F">
              <w:rPr>
                <w:rFonts w:cs="Calibri"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40FE5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F40FE5" w:rsidRDefault="00F40FE5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40FE5" w:rsidRPr="00862731" w:rsidRDefault="00F40FE5" w:rsidP="00F40FE5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  <w:r w:rsidRPr="00693007">
              <w:rPr>
                <w:rFonts w:cs="Calibri"/>
                <w:color w:val="000000"/>
              </w:rPr>
              <w:t xml:space="preserve">okumenty i dodatkowe wyjaśnienia związane z planowaną działalnością (w szczególności w zakresie zagadnień związanych z lokalem, zezwoleniami, pozwoleniami i koncesjami na </w:t>
            </w:r>
            <w:r>
              <w:rPr>
                <w:rFonts w:cs="Calibri"/>
                <w:color w:val="000000"/>
              </w:rPr>
              <w:t xml:space="preserve">prowadzenie </w:t>
            </w:r>
            <w:r w:rsidRPr="00693007">
              <w:rPr>
                <w:rFonts w:cs="Calibri"/>
                <w:color w:val="000000"/>
              </w:rPr>
              <w:t>działalność)</w:t>
            </w:r>
            <w:r>
              <w:rPr>
                <w:rFonts w:cs="Calibri"/>
                <w:color w:val="000000"/>
              </w:rPr>
              <w:t>-</w:t>
            </w:r>
            <w:r w:rsidRPr="00693007">
              <w:rPr>
                <w:rFonts w:cs="Calibri"/>
                <w:color w:val="000000"/>
              </w:rPr>
              <w:t xml:space="preserve"> </w:t>
            </w:r>
            <w:r w:rsidR="00A7069F">
              <w:rPr>
                <w:rFonts w:cs="Calibri"/>
                <w:color w:val="000000"/>
              </w:rPr>
              <w:t xml:space="preserve">w </w:t>
            </w:r>
            <w:r w:rsidRPr="00693007">
              <w:rPr>
                <w:rFonts w:cs="Calibri"/>
                <w:color w:val="000000"/>
              </w:rPr>
              <w:t>przypadkach uzasadnionych specyfiką działalnośc</w:t>
            </w:r>
            <w:r>
              <w:rPr>
                <w:rFonts w:cs="Calibri"/>
                <w:color w:val="000000"/>
              </w:rPr>
              <w:t>i przedsiębiorstwa społecznego</w:t>
            </w:r>
          </w:p>
        </w:tc>
        <w:tc>
          <w:tcPr>
            <w:tcW w:w="709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40FE5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F40FE5" w:rsidRDefault="00F40FE5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40FE5" w:rsidRDefault="00F40FE5" w:rsidP="00BA50B8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Formularz informacji przedstawionych przy ubieganiu się o </w:t>
            </w:r>
            <w:r w:rsidRPr="00F36C92">
              <w:rPr>
                <w:rFonts w:cs="Calibri"/>
                <w:i/>
                <w:color w:val="000000"/>
              </w:rPr>
              <w:t xml:space="preserve">pomoc de </w:t>
            </w:r>
            <w:proofErr w:type="spellStart"/>
            <w:r w:rsidRPr="00F36C92">
              <w:rPr>
                <w:rFonts w:cs="Calibri"/>
                <w:i/>
                <w:color w:val="000000"/>
              </w:rPr>
              <w:t>minimis</w:t>
            </w:r>
            <w:proofErr w:type="spellEnd"/>
            <w:r w:rsidR="00BA50B8">
              <w:rPr>
                <w:rFonts w:cs="Calibri"/>
                <w:color w:val="000000"/>
              </w:rPr>
              <w:t xml:space="preserve"> (</w:t>
            </w:r>
            <w:r w:rsidRPr="00F40FE5">
              <w:rPr>
                <w:rFonts w:cs="Calibri"/>
                <w:i/>
                <w:color w:val="000000"/>
              </w:rPr>
              <w:t>Załącznik nr 5 do Regulaminu</w:t>
            </w:r>
            <w:r w:rsidR="00BA50B8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40FE5" w:rsidRPr="00800920" w:rsidRDefault="00F40FE5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460871" w:rsidRPr="00800920" w:rsidTr="00E3105D">
        <w:trPr>
          <w:trHeight w:val="361"/>
        </w:trPr>
        <w:tc>
          <w:tcPr>
            <w:tcW w:w="851" w:type="dxa"/>
            <w:shd w:val="clear" w:color="auto" w:fill="D9D9D9"/>
            <w:vAlign w:val="center"/>
          </w:tcPr>
          <w:p w:rsidR="00460871" w:rsidRDefault="00460871" w:rsidP="00821BE6">
            <w:pPr>
              <w:spacing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460871" w:rsidRPr="00D656D0" w:rsidRDefault="00CF1BBA" w:rsidP="00D23F9E">
            <w:pPr>
              <w:autoSpaceDE w:val="0"/>
              <w:autoSpaceDN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CF1BBA">
              <w:rPr>
                <w:rFonts w:cs="Calibri"/>
                <w:color w:val="000000"/>
              </w:rPr>
              <w:t xml:space="preserve">Oświadczenie o braku podstaw do wykluczenia </w:t>
            </w:r>
            <w:r w:rsidR="00D23F9E" w:rsidRPr="00D23F9E">
              <w:rPr>
                <w:rFonts w:cs="Calibri"/>
                <w:i/>
                <w:color w:val="000000"/>
              </w:rPr>
              <w:t>(Załącznik 22 do Regulaminu)</w:t>
            </w:r>
          </w:p>
        </w:tc>
        <w:tc>
          <w:tcPr>
            <w:tcW w:w="709" w:type="dxa"/>
            <w:shd w:val="clear" w:color="auto" w:fill="FFFFFF"/>
          </w:tcPr>
          <w:p w:rsidR="00460871" w:rsidRPr="00800920" w:rsidRDefault="0046087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460871" w:rsidRPr="00800920" w:rsidRDefault="0046087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460871" w:rsidRPr="00800920" w:rsidRDefault="0046087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B1A7C" w:rsidRPr="00800920" w:rsidTr="00F67E7B">
        <w:trPr>
          <w:trHeight w:val="619"/>
        </w:trPr>
        <w:tc>
          <w:tcPr>
            <w:tcW w:w="851" w:type="dxa"/>
            <w:shd w:val="clear" w:color="auto" w:fill="D9D9D9"/>
            <w:vAlign w:val="center"/>
          </w:tcPr>
          <w:p w:rsidR="00DB1A7C" w:rsidRPr="00880F80" w:rsidRDefault="00DB1A7C" w:rsidP="00DB1A7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   </w:t>
            </w:r>
            <w:r w:rsidR="005B7991" w:rsidRPr="00880F80">
              <w:rPr>
                <w:rFonts w:asciiTheme="minorHAnsi" w:hAnsiTheme="minorHAnsi"/>
                <w:b/>
              </w:rPr>
              <w:t>IV</w:t>
            </w:r>
            <w:r w:rsidRPr="00880F80">
              <w:rPr>
                <w:rFonts w:asciiTheme="minorHAnsi" w:hAnsiTheme="minorHAnsi"/>
                <w:b/>
              </w:rPr>
              <w:t>.</w:t>
            </w:r>
            <w:r w:rsidR="005B7991" w:rsidRPr="00880F8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232" w:type="dxa"/>
            <w:shd w:val="clear" w:color="auto" w:fill="D9D9D9"/>
            <w:vAlign w:val="center"/>
          </w:tcPr>
          <w:p w:rsidR="00DB1A7C" w:rsidRPr="00F67E7B" w:rsidRDefault="00DB1A7C" w:rsidP="00F67E7B">
            <w:pPr>
              <w:pStyle w:val="Default"/>
              <w:contextualSpacing/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236F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Załączniki w przypadku tworzenia nowych miejsc pracy w istniejącym przedsiębiorstwie społecznym:</w:t>
            </w:r>
          </w:p>
        </w:tc>
        <w:tc>
          <w:tcPr>
            <w:tcW w:w="3231" w:type="dxa"/>
            <w:gridSpan w:val="3"/>
            <w:shd w:val="pct15" w:color="auto" w:fill="auto"/>
          </w:tcPr>
          <w:p w:rsidR="00DB1A7C" w:rsidRPr="00800920" w:rsidRDefault="00DB1A7C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B1A7C" w:rsidRPr="00800920" w:rsidTr="00E3105D">
        <w:trPr>
          <w:trHeight w:val="516"/>
        </w:trPr>
        <w:tc>
          <w:tcPr>
            <w:tcW w:w="851" w:type="dxa"/>
            <w:shd w:val="clear" w:color="auto" w:fill="D9D9D9"/>
            <w:vAlign w:val="center"/>
          </w:tcPr>
          <w:p w:rsidR="00DB1A7C" w:rsidRDefault="00DB1A7C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DB1A7C" w:rsidRPr="00DB1A7C" w:rsidRDefault="000B4770" w:rsidP="00DB1A7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3F0E6D">
              <w:rPr>
                <w:rFonts w:ascii="Calibri" w:hAnsi="Calibri" w:cs="Calibri"/>
                <w:sz w:val="22"/>
                <w:szCs w:val="22"/>
              </w:rPr>
              <w:t>Biznesplan wspólny dla jednej inicjatywy sporządzony na okres 3 lat działalności przedsiębiorstwa społecznego (</w:t>
            </w:r>
            <w:r w:rsidR="004236F3">
              <w:rPr>
                <w:rFonts w:ascii="Calibri" w:hAnsi="Calibri" w:cs="Calibri"/>
                <w:i/>
                <w:sz w:val="22"/>
                <w:szCs w:val="22"/>
              </w:rPr>
              <w:t>Załącznik nr 2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DB1A7C" w:rsidRPr="00800920" w:rsidRDefault="00DB1A7C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DB1A7C" w:rsidRPr="00800920" w:rsidRDefault="00DB1A7C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DB1A7C" w:rsidRPr="00800920" w:rsidRDefault="00DB1A7C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B4770" w:rsidRPr="00800920" w:rsidTr="00E3105D">
        <w:trPr>
          <w:trHeight w:val="516"/>
        </w:trPr>
        <w:tc>
          <w:tcPr>
            <w:tcW w:w="851" w:type="dxa"/>
            <w:shd w:val="clear" w:color="auto" w:fill="D9D9D9"/>
            <w:vAlign w:val="center"/>
          </w:tcPr>
          <w:p w:rsidR="000B4770" w:rsidRDefault="000B4770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0B4770" w:rsidRPr="003F0E6D" w:rsidRDefault="000B4770" w:rsidP="00DB1A7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</w:t>
            </w:r>
            <w:r w:rsidR="001116F2">
              <w:rPr>
                <w:rFonts w:ascii="Calibri" w:hAnsi="Calibri" w:cs="Calibri"/>
                <w:sz w:val="22"/>
                <w:szCs w:val="22"/>
              </w:rPr>
              <w:t xml:space="preserve"> rzeczowo - finansowy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inwestycji (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Załącznik </w:t>
            </w:r>
            <w:r w:rsidR="004236F3">
              <w:rPr>
                <w:rFonts w:ascii="Calibri" w:hAnsi="Calibri" w:cs="Calibri"/>
                <w:i/>
                <w:sz w:val="22"/>
                <w:szCs w:val="22"/>
              </w:rPr>
              <w:t>nr 3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B4770" w:rsidRPr="00800920" w:rsidTr="00E3105D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:rsidR="000B4770" w:rsidRDefault="000B4770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0B4770" w:rsidRDefault="000B4770" w:rsidP="00DB1A7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Kosztorys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 robót budowlano – remontowych (jeśli jest wymagany)</w:t>
            </w:r>
          </w:p>
        </w:tc>
        <w:tc>
          <w:tcPr>
            <w:tcW w:w="709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B4770" w:rsidRPr="00800920" w:rsidTr="00E3105D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:rsidR="000B4770" w:rsidRDefault="000B4770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0B4770" w:rsidRDefault="004236F3" w:rsidP="004236F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Opinia OWES</w:t>
            </w:r>
            <w:r w:rsidR="000B4770" w:rsidRPr="003F0E6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</w:t>
            </w:r>
            <w:r w:rsidR="00D34B4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21</w:t>
            </w:r>
            <w:r w:rsidR="000B4770"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B4770" w:rsidRPr="00800920" w:rsidTr="007816E3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:rsidR="000B4770" w:rsidRDefault="000B4770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:rsidR="000B4770" w:rsidRDefault="00BA50B8" w:rsidP="00BA50B8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</w:rPr>
            </w:pPr>
            <w:r w:rsidRPr="00CF1BBA">
              <w:rPr>
                <w:rFonts w:cs="Calibri"/>
                <w:color w:val="000000"/>
              </w:rPr>
              <w:t xml:space="preserve">Dokumenty weryfikujące status osób, które zostaną zatrudnione na nowych miejscach pracy i potwierdzające spełnianie przesłanek, o których mowa w </w:t>
            </w:r>
            <w:r w:rsidRPr="00CF1BBA">
              <w:rPr>
                <w:rFonts w:cs="Calibri"/>
              </w:rPr>
              <w:t>§ 1 ust. 3</w:t>
            </w:r>
            <w:r>
              <w:rPr>
                <w:rFonts w:cs="Calibri"/>
              </w:rPr>
              <w:t xml:space="preserve"> </w:t>
            </w:r>
            <w:r w:rsidRPr="00CF1BBA">
              <w:rPr>
                <w:rFonts w:cs="Calibri"/>
                <w:i/>
              </w:rPr>
              <w:t>Regulaminu</w:t>
            </w:r>
            <w:r>
              <w:rPr>
                <w:rFonts w:cs="Calibri"/>
                <w:i/>
              </w:rPr>
              <w:t xml:space="preserve"> </w:t>
            </w:r>
            <w:r>
              <w:t xml:space="preserve"> </w:t>
            </w:r>
            <w:r w:rsidRPr="004836BF">
              <w:rPr>
                <w:rFonts w:cs="Calibri"/>
              </w:rPr>
              <w:t>wraz z oświadczeniem osób dotyczącym przetwarzania danych osobowych, których dane są przetwarzane w związku z badaniem kwalifikowalności środków w projekcie</w:t>
            </w:r>
            <w:r w:rsidRPr="004836BF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t>(Załącznik nr 23 do Regulaminu)</w:t>
            </w:r>
          </w:p>
        </w:tc>
        <w:tc>
          <w:tcPr>
            <w:tcW w:w="709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0B4770" w:rsidRPr="00800920" w:rsidRDefault="000B477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A50B8" w:rsidRPr="00800920" w:rsidTr="007816E3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:rsidR="00BA50B8" w:rsidRDefault="00BA50B8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:rsidR="00BA50B8" w:rsidRPr="007816E3" w:rsidRDefault="00BA50B8" w:rsidP="00BA50B8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</w:rPr>
            </w:pPr>
            <w:r w:rsidRPr="00DB1A7C">
              <w:rPr>
                <w:rFonts w:asciiTheme="minorHAnsi" w:hAnsiTheme="minorHAnsi" w:cs="Calibri"/>
              </w:rPr>
              <w:t>Potwierdzenie ukończenia wsparcia szkoleniowo-doradcze</w:t>
            </w:r>
            <w:r w:rsidR="009107CE">
              <w:rPr>
                <w:rFonts w:asciiTheme="minorHAnsi" w:hAnsiTheme="minorHAnsi" w:cs="Calibri"/>
              </w:rPr>
              <w:t>go, w przypadku uczestników</w:t>
            </w:r>
            <w:r w:rsidRPr="00DB1A7C">
              <w:rPr>
                <w:rFonts w:asciiTheme="minorHAnsi" w:hAnsiTheme="minorHAnsi" w:cs="Calibri"/>
              </w:rPr>
              <w:t>, którzy ukończyli cykl szkoleniowo-doradczy zgodnie z § 3 ust. 3 lit</w:t>
            </w:r>
            <w:r w:rsidR="00A7069F">
              <w:rPr>
                <w:rFonts w:asciiTheme="minorHAnsi" w:hAnsiTheme="minorHAnsi" w:cs="Calibri"/>
              </w:rPr>
              <w:t>. a</w:t>
            </w:r>
            <w:r w:rsidRPr="00DB1A7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BA50B8" w:rsidRPr="00800920" w:rsidRDefault="00BA50B8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BA50B8" w:rsidRPr="00800920" w:rsidRDefault="00BA50B8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BA50B8" w:rsidRPr="00800920" w:rsidRDefault="00BA50B8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107CE" w:rsidRPr="00800920" w:rsidTr="007816E3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:rsidR="009107CE" w:rsidRDefault="009107CE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</w:tcPr>
          <w:p w:rsidR="009107CE" w:rsidRPr="00DB1A7C" w:rsidRDefault="009107CE" w:rsidP="00BA50B8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cs="Calibri"/>
                <w:color w:val="000000"/>
              </w:rPr>
              <w:t>D</w:t>
            </w:r>
            <w:r w:rsidRPr="00693007">
              <w:rPr>
                <w:rFonts w:cs="Calibri"/>
                <w:color w:val="000000"/>
              </w:rPr>
              <w:t xml:space="preserve">okumenty i dodatkowe wyjaśnienia związane z planowaną działalnością (w szczególności w zakresie zagadnień związanych z lokalem, zezwoleniami, pozwoleniami i koncesjami na </w:t>
            </w:r>
            <w:r>
              <w:rPr>
                <w:rFonts w:cs="Calibri"/>
                <w:color w:val="000000"/>
              </w:rPr>
              <w:t xml:space="preserve">prowadzenie </w:t>
            </w:r>
            <w:r w:rsidRPr="00693007">
              <w:rPr>
                <w:rFonts w:cs="Calibri"/>
                <w:color w:val="000000"/>
              </w:rPr>
              <w:t>działalność)</w:t>
            </w:r>
            <w:r>
              <w:rPr>
                <w:rFonts w:cs="Calibri"/>
                <w:color w:val="000000"/>
              </w:rPr>
              <w:t>-</w:t>
            </w:r>
            <w:r w:rsidRPr="00693007">
              <w:rPr>
                <w:rFonts w:cs="Calibri"/>
                <w:color w:val="000000"/>
              </w:rPr>
              <w:t xml:space="preserve"> </w:t>
            </w:r>
            <w:r w:rsidR="00A7069F">
              <w:rPr>
                <w:rFonts w:cs="Calibri"/>
                <w:color w:val="000000"/>
              </w:rPr>
              <w:t xml:space="preserve">w </w:t>
            </w:r>
            <w:r w:rsidRPr="00693007">
              <w:rPr>
                <w:rFonts w:cs="Calibri"/>
                <w:color w:val="000000"/>
              </w:rPr>
              <w:t>przypadkach uzasadnionych specyfiką działalnośc</w:t>
            </w:r>
            <w:r>
              <w:rPr>
                <w:rFonts w:cs="Calibri"/>
                <w:color w:val="000000"/>
              </w:rPr>
              <w:t>i przedsiębiorstwa społecznego</w:t>
            </w:r>
          </w:p>
        </w:tc>
        <w:tc>
          <w:tcPr>
            <w:tcW w:w="709" w:type="dxa"/>
            <w:shd w:val="clear" w:color="auto" w:fill="FFFFFF"/>
          </w:tcPr>
          <w:p w:rsidR="009107CE" w:rsidRPr="00800920" w:rsidRDefault="009107CE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9107CE" w:rsidRPr="00800920" w:rsidRDefault="009107CE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9107CE" w:rsidRPr="00800920" w:rsidRDefault="009107CE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816E3" w:rsidRPr="00800920" w:rsidTr="00A7069F">
        <w:trPr>
          <w:trHeight w:val="4387"/>
        </w:trPr>
        <w:tc>
          <w:tcPr>
            <w:tcW w:w="851" w:type="dxa"/>
            <w:shd w:val="clear" w:color="auto" w:fill="D9D9D9"/>
            <w:vAlign w:val="center"/>
          </w:tcPr>
          <w:p w:rsidR="007816E3" w:rsidRDefault="007816E3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9107CE" w:rsidRPr="00C853A2" w:rsidRDefault="009107CE" w:rsidP="009107CE">
            <w:pPr>
              <w:spacing w:before="120" w:line="240" w:lineRule="auto"/>
              <w:contextualSpacing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</w:rPr>
              <w:t>O</w:t>
            </w:r>
            <w:r w:rsidRPr="00C853A2">
              <w:rPr>
                <w:rFonts w:cs="Calibri"/>
              </w:rPr>
              <w:t xml:space="preserve">świadczenie </w:t>
            </w:r>
            <w:r>
              <w:rPr>
                <w:rFonts w:cs="Calibri"/>
              </w:rPr>
              <w:t xml:space="preserve">wraz z odpowiednimi dokumentami </w:t>
            </w:r>
            <w:r w:rsidRPr="00C853A2">
              <w:rPr>
                <w:rFonts w:cs="Calibri"/>
              </w:rPr>
              <w:t>potwierdzającymi spełnianie c</w:t>
            </w:r>
            <w:r>
              <w:rPr>
                <w:rFonts w:cs="Calibri"/>
              </w:rPr>
              <w:t xml:space="preserve">ech </w:t>
            </w:r>
            <w:r w:rsidRPr="00C853A2">
              <w:rPr>
                <w:rFonts w:cs="Calibri"/>
              </w:rPr>
              <w:t>i kryteriów przedsiębiorstwa społecznego, zgodnie z poniższymi zasadami:</w:t>
            </w:r>
          </w:p>
          <w:p w:rsidR="009107CE" w:rsidRPr="00693007" w:rsidRDefault="009107CE" w:rsidP="009107CE">
            <w:pPr>
              <w:spacing w:before="12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693007">
              <w:rPr>
                <w:rFonts w:cs="Calibri"/>
              </w:rPr>
              <w:t>w sytuacji</w:t>
            </w:r>
            <w:r>
              <w:rPr>
                <w:rFonts w:cs="Calibri"/>
              </w:rPr>
              <w:t>,</w:t>
            </w:r>
            <w:r w:rsidRPr="00693007">
              <w:rPr>
                <w:rFonts w:cs="Calibri"/>
              </w:rPr>
              <w:t xml:space="preserve"> gdy dany podmiot nigdy nie podlegał weryfikacji lub nie ma ważnego statusu PS – weryfikacji podlegają wszystkie cechy PS, zgodnie z </w:t>
            </w:r>
            <w:r>
              <w:rPr>
                <w:rFonts w:cs="Calibri"/>
                <w:i/>
              </w:rPr>
              <w:t xml:space="preserve">Wytycznymi </w:t>
            </w:r>
            <w:r w:rsidRPr="001C3874">
              <w:rPr>
                <w:rFonts w:cs="Calibri"/>
                <w:i/>
              </w:rPr>
              <w:t xml:space="preserve">w zakresie realizacji przedsięwzięć w obszarze włączenia społecznego i zwalczania ubóstwa z wykorzystaniem środków Europejskiego Funduszu Społecznego </w:t>
            </w:r>
            <w:r>
              <w:rPr>
                <w:rFonts w:cs="Calibri"/>
                <w:i/>
              </w:rPr>
              <w:br/>
            </w:r>
            <w:r w:rsidRPr="001C3874">
              <w:rPr>
                <w:rFonts w:cs="Calibri"/>
                <w:i/>
              </w:rPr>
              <w:t>i Europejskiego Funduszu Rozwoju regionalnego na lata 2014-2020</w:t>
            </w:r>
            <w:r w:rsidRPr="00693007">
              <w:rPr>
                <w:rFonts w:cs="Calibri"/>
              </w:rPr>
              <w:t>,</w:t>
            </w:r>
          </w:p>
          <w:p w:rsidR="009107CE" w:rsidRDefault="009107CE" w:rsidP="009107CE">
            <w:pPr>
              <w:spacing w:before="12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693007">
              <w:rPr>
                <w:rFonts w:cs="Calibri"/>
              </w:rPr>
              <w:t xml:space="preserve">gdy status PS został nadany wcześniej niż 6 miesięcy przed wnioskiem o udzielenie dotacji – weryfikacji podlega wyłącznie przesłanka definicyjna dotycząca zatrudnienia, zgodnie z </w:t>
            </w:r>
            <w:r w:rsidRPr="001C3874">
              <w:rPr>
                <w:rFonts w:cs="Calibri"/>
                <w:i/>
              </w:rPr>
              <w:t xml:space="preserve">Wytycznymi w zakresie realizacji przedsięwzięć </w:t>
            </w:r>
            <w:r w:rsidRPr="0073080B">
              <w:rPr>
                <w:rFonts w:cs="Calibri"/>
                <w:i/>
              </w:rPr>
              <w:br/>
            </w:r>
            <w:r w:rsidRPr="001C3874">
              <w:rPr>
                <w:rFonts w:cs="Calibri"/>
                <w:i/>
              </w:rPr>
              <w:t>w obszarze włączenia społecznego i zwalczania ubóstwa z wykorzystaniem środków Europejskiego Funduszu Społecznego i Europejskiego Funduszu Rozwoju regionalnego na lata 2014</w:t>
            </w:r>
            <w:r>
              <w:rPr>
                <w:rFonts w:cs="Calibri"/>
                <w:i/>
              </w:rPr>
              <w:t>-</w:t>
            </w:r>
            <w:r w:rsidRPr="001C3874">
              <w:rPr>
                <w:rFonts w:cs="Calibri"/>
                <w:i/>
              </w:rPr>
              <w:t>2020</w:t>
            </w:r>
            <w:r w:rsidRPr="00693007">
              <w:rPr>
                <w:rFonts w:cs="Calibri"/>
              </w:rPr>
              <w:t>,</w:t>
            </w:r>
          </w:p>
          <w:p w:rsidR="007816E3" w:rsidRPr="007816E3" w:rsidRDefault="007816E3" w:rsidP="007816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816E3" w:rsidRPr="00800920" w:rsidRDefault="007816E3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7816E3" w:rsidRPr="00800920" w:rsidRDefault="007816E3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7816E3" w:rsidRPr="00800920" w:rsidRDefault="007816E3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F2F37" w:rsidRPr="00800920" w:rsidTr="00BF2F37">
        <w:trPr>
          <w:trHeight w:val="666"/>
        </w:trPr>
        <w:tc>
          <w:tcPr>
            <w:tcW w:w="851" w:type="dxa"/>
            <w:shd w:val="clear" w:color="auto" w:fill="D9D9D9"/>
            <w:vAlign w:val="center"/>
          </w:tcPr>
          <w:p w:rsidR="00BF2F37" w:rsidRDefault="00BF2F37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BF2F37" w:rsidRDefault="00BF2F37" w:rsidP="009107CE">
            <w:pPr>
              <w:spacing w:before="12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Formularz informacji przedstawianych przy ubieganiu się o pomoc </w:t>
            </w:r>
            <w:r w:rsidRPr="004236F3">
              <w:rPr>
                <w:rFonts w:cs="Calibri"/>
                <w:i/>
              </w:rPr>
              <w:t xml:space="preserve">de </w:t>
            </w:r>
            <w:proofErr w:type="spellStart"/>
            <w:r w:rsidRPr="004236F3">
              <w:rPr>
                <w:rFonts w:cs="Calibri"/>
                <w:i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(Załącznik nr 5 do Re</w:t>
            </w:r>
            <w:r w:rsidRPr="004236F3">
              <w:rPr>
                <w:rFonts w:cs="Calibri"/>
                <w:i/>
              </w:rPr>
              <w:t>gulaminu)</w:t>
            </w:r>
          </w:p>
        </w:tc>
        <w:tc>
          <w:tcPr>
            <w:tcW w:w="709" w:type="dxa"/>
            <w:shd w:val="clear" w:color="auto" w:fill="FFFFFF"/>
          </w:tcPr>
          <w:p w:rsidR="00BF2F37" w:rsidRPr="00800920" w:rsidRDefault="00BF2F37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BF2F37" w:rsidRPr="00800920" w:rsidRDefault="00BF2F37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BF2F37" w:rsidRPr="00800920" w:rsidRDefault="00BF2F37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107CE" w:rsidRPr="00800920" w:rsidTr="00A7069F">
        <w:trPr>
          <w:trHeight w:val="265"/>
        </w:trPr>
        <w:tc>
          <w:tcPr>
            <w:tcW w:w="851" w:type="dxa"/>
            <w:shd w:val="clear" w:color="auto" w:fill="D9D9D9"/>
            <w:vAlign w:val="center"/>
          </w:tcPr>
          <w:p w:rsidR="009107CE" w:rsidRDefault="009107CE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9107CE" w:rsidRPr="007816E3" w:rsidRDefault="009107CE" w:rsidP="007816E3">
            <w:pPr>
              <w:spacing w:before="120" w:after="120" w:line="360" w:lineRule="auto"/>
              <w:contextualSpacing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 xml:space="preserve">Oświadczenie o pomocy </w:t>
            </w:r>
            <w:r w:rsidRPr="004236F3">
              <w:rPr>
                <w:rFonts w:asciiTheme="minorHAnsi" w:hAnsiTheme="minorHAnsi" w:cs="Calibri"/>
                <w:i/>
              </w:rPr>
              <w:t xml:space="preserve">de </w:t>
            </w:r>
            <w:proofErr w:type="spellStart"/>
            <w:r w:rsidRPr="004236F3">
              <w:rPr>
                <w:rFonts w:asciiTheme="minorHAnsi" w:hAnsiTheme="minorHAnsi" w:cs="Calibri"/>
                <w:i/>
              </w:rPr>
              <w:t>minimis</w:t>
            </w:r>
            <w:proofErr w:type="spellEnd"/>
            <w:r w:rsidRPr="004236F3">
              <w:rPr>
                <w:rFonts w:asciiTheme="minorHAnsi" w:hAnsiTheme="minorHAnsi" w:cs="Calibri"/>
                <w:i/>
              </w:rPr>
              <w:t xml:space="preserve"> (Załącznik nr 6 do Regulaminu)</w:t>
            </w:r>
          </w:p>
        </w:tc>
        <w:tc>
          <w:tcPr>
            <w:tcW w:w="709" w:type="dxa"/>
            <w:shd w:val="clear" w:color="auto" w:fill="FFFFFF"/>
          </w:tcPr>
          <w:p w:rsidR="009107CE" w:rsidRPr="00800920" w:rsidRDefault="009107CE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9107CE" w:rsidRPr="00800920" w:rsidRDefault="009107CE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9107CE" w:rsidRPr="00800920" w:rsidRDefault="009107CE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5FD9" w:rsidRPr="00800920" w:rsidTr="00E3105D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:rsidR="00FF5FD9" w:rsidRDefault="00FF5FD9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FF5FD9" w:rsidRPr="00BF2F37" w:rsidRDefault="00BF2F37" w:rsidP="00BF2F37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2F37">
              <w:rPr>
                <w:rFonts w:asciiTheme="minorHAnsi" w:hAnsiTheme="minorHAnsi" w:cstheme="minorHAnsi"/>
                <w:sz w:val="22"/>
                <w:szCs w:val="22"/>
              </w:rPr>
              <w:t>Sprawozdanie finansowe za ostatni zamknięty rok obrotowy (w przypadku, gdy podmiot zgodnie z obowiązującymi przepisami nie sporządził i nie zatwierdził sprawozdania – dokumentacji finansowej za okres od dnia powstania tego podmiotu), zaświadczenia Zakładu Ubezpieczeń Społecznych potwierdzającego niezaleganie z opłacaniem składek na ubezpieczenia społeczne, zdrowotne i Fundusz Pracy oraz  zaświadczenia właściwego urzędu skarbowego potwierdzającego niezaleganie z opłacaniem podatków. Zaświadczenia te winny być wydane przez odpowiednie podmioty/organy. Okres ważności zaświadczenia to 3 miesiące od dnia jego wydania</w:t>
            </w:r>
          </w:p>
        </w:tc>
        <w:tc>
          <w:tcPr>
            <w:tcW w:w="709" w:type="dxa"/>
            <w:shd w:val="clear" w:color="auto" w:fill="FFFFFF"/>
          </w:tcPr>
          <w:p w:rsidR="00FF5FD9" w:rsidRPr="00800920" w:rsidRDefault="00FF5FD9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FF5FD9" w:rsidRPr="00800920" w:rsidRDefault="00FF5FD9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FF5FD9" w:rsidRPr="00800920" w:rsidRDefault="00FF5FD9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4C1D" w:rsidRPr="00800920" w:rsidTr="00E3105D">
        <w:trPr>
          <w:trHeight w:val="449"/>
        </w:trPr>
        <w:tc>
          <w:tcPr>
            <w:tcW w:w="851" w:type="dxa"/>
            <w:shd w:val="clear" w:color="auto" w:fill="D9D9D9"/>
            <w:vAlign w:val="center"/>
          </w:tcPr>
          <w:p w:rsidR="00804C1D" w:rsidRDefault="00804C1D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4C1D" w:rsidRPr="00BF2F37" w:rsidRDefault="00804C1D" w:rsidP="00BF2F3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4C1D">
              <w:rPr>
                <w:rFonts w:asciiTheme="minorHAnsi" w:hAnsiTheme="minorHAnsi" w:cstheme="minorHAnsi"/>
                <w:sz w:val="22"/>
                <w:szCs w:val="22"/>
              </w:rPr>
              <w:t>Oświadczenie o braku podstaw do wykluczenia (Załącznik 22 do Regulaminu)</w:t>
            </w:r>
          </w:p>
        </w:tc>
        <w:tc>
          <w:tcPr>
            <w:tcW w:w="709" w:type="dxa"/>
            <w:shd w:val="clear" w:color="auto" w:fill="FFFFFF"/>
          </w:tcPr>
          <w:p w:rsidR="00804C1D" w:rsidRPr="00800920" w:rsidRDefault="00804C1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4C1D" w:rsidRPr="00800920" w:rsidRDefault="00804C1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4C1D" w:rsidRPr="00800920" w:rsidRDefault="00804C1D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FF5FD9" w:rsidRPr="00800920" w:rsidTr="00E3105D">
        <w:trPr>
          <w:trHeight w:val="831"/>
        </w:trPr>
        <w:tc>
          <w:tcPr>
            <w:tcW w:w="851" w:type="dxa"/>
            <w:shd w:val="clear" w:color="auto" w:fill="D9D9D9"/>
            <w:vAlign w:val="center"/>
          </w:tcPr>
          <w:p w:rsidR="00FF5FD9" w:rsidRPr="00880F80" w:rsidRDefault="005B7991" w:rsidP="00DB1A7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80F80">
              <w:rPr>
                <w:rFonts w:asciiTheme="minorHAnsi" w:hAnsiTheme="minorHAnsi"/>
                <w:b/>
              </w:rPr>
              <w:t xml:space="preserve">     IV</w:t>
            </w:r>
            <w:r w:rsidR="00FF5FD9" w:rsidRPr="00880F80">
              <w:rPr>
                <w:rFonts w:asciiTheme="minorHAnsi" w:hAnsiTheme="minorHAnsi"/>
                <w:b/>
              </w:rPr>
              <w:t>.</w:t>
            </w:r>
            <w:r w:rsidRPr="00880F8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232" w:type="dxa"/>
            <w:shd w:val="clear" w:color="auto" w:fill="D9D9D9"/>
            <w:vAlign w:val="center"/>
          </w:tcPr>
          <w:p w:rsidR="00FF5FD9" w:rsidRPr="007816E3" w:rsidRDefault="00FF5FD9" w:rsidP="007816E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816E3">
              <w:rPr>
                <w:rFonts w:ascii="Calibri" w:hAnsi="Calibri" w:cs="Calibri"/>
                <w:b/>
                <w:sz w:val="22"/>
                <w:szCs w:val="22"/>
              </w:rPr>
              <w:t>W przypadku tworzenia nowych miejsc pracy w podmiotach ekonomii społecznej przekształcanych w przedsiębiorstwo społeczne:</w:t>
            </w:r>
          </w:p>
        </w:tc>
        <w:tc>
          <w:tcPr>
            <w:tcW w:w="3231" w:type="dxa"/>
            <w:gridSpan w:val="3"/>
            <w:shd w:val="pct15" w:color="auto" w:fill="auto"/>
          </w:tcPr>
          <w:p w:rsidR="00FF5FD9" w:rsidRPr="00800920" w:rsidRDefault="00FF5FD9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604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Pr="00DB1A7C" w:rsidRDefault="00801F21" w:rsidP="00FF5FD9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3F0E6D">
              <w:rPr>
                <w:rFonts w:ascii="Calibri" w:hAnsi="Calibri" w:cs="Calibri"/>
                <w:sz w:val="22"/>
                <w:szCs w:val="22"/>
              </w:rPr>
              <w:t>Biznesplan wspólny dla jednej inicjatywy sporządzony na okres 3 lat działalności przedsiębiorstwa społecznego (</w:t>
            </w:r>
            <w:r w:rsidR="007816E3">
              <w:rPr>
                <w:rFonts w:ascii="Calibri" w:hAnsi="Calibri" w:cs="Calibri"/>
                <w:i/>
                <w:sz w:val="22"/>
                <w:szCs w:val="22"/>
              </w:rPr>
              <w:t>Załącznik nr 2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604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Pr="003F0E6D" w:rsidRDefault="00801F21" w:rsidP="007816E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</w:t>
            </w:r>
            <w:r w:rsidR="001116F2">
              <w:rPr>
                <w:rFonts w:ascii="Calibri" w:hAnsi="Calibri" w:cs="Calibri"/>
                <w:sz w:val="22"/>
                <w:szCs w:val="22"/>
              </w:rPr>
              <w:t xml:space="preserve"> rzeczowo - finansowy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inwestycji (</w:t>
            </w:r>
            <w:r w:rsidR="007816E3">
              <w:rPr>
                <w:rFonts w:ascii="Calibri" w:hAnsi="Calibri" w:cs="Calibri"/>
                <w:i/>
                <w:sz w:val="22"/>
                <w:szCs w:val="22"/>
              </w:rPr>
              <w:t xml:space="preserve">Załącznik nr 3 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>do Regulaminu)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Default="00801F21" w:rsidP="00FF5FD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Kosztorys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 robót budowlano – remontowych (jeśli jest wymagany)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Default="00801F21" w:rsidP="007816E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Opinia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16E3">
              <w:rPr>
                <w:rFonts w:ascii="Calibri" w:hAnsi="Calibri" w:cs="Calibri"/>
                <w:sz w:val="22"/>
                <w:szCs w:val="22"/>
              </w:rPr>
              <w:t>OWES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816E3">
              <w:rPr>
                <w:rFonts w:ascii="Calibri" w:hAnsi="Calibri" w:cs="Calibri"/>
                <w:i/>
                <w:sz w:val="22"/>
                <w:szCs w:val="22"/>
              </w:rPr>
              <w:t>Załącznik nr 21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Default="00D34B40" w:rsidP="00F5546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4B40">
              <w:rPr>
                <w:rFonts w:ascii="Calibri" w:hAnsi="Calibri" w:cs="Calibri"/>
                <w:sz w:val="22"/>
                <w:szCs w:val="22"/>
              </w:rPr>
              <w:t xml:space="preserve">Dokumenty weryfikujące status osób, które zostaną zatrudnione na nowych miejscach pracy i potwierdzające spełnianie przesłanek, o których mowa w § 1 ust. 3 Regulaminu  wraz z oświadczeniem osób dotyczącym przetwarzania danych osobowych, których dane są przetwarzane w związku z badaniem kwalifikowalności środków w projekcie </w:t>
            </w:r>
            <w:r w:rsidRPr="00D34B40">
              <w:rPr>
                <w:rFonts w:ascii="Calibri" w:hAnsi="Calibri" w:cs="Calibri"/>
                <w:i/>
                <w:sz w:val="22"/>
                <w:szCs w:val="22"/>
              </w:rPr>
              <w:t>(Załącznik nr 23 do Regulaminu</w:t>
            </w:r>
            <w:r w:rsidRPr="00D34B4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34B40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D34B40" w:rsidRDefault="00D34B40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D34B40" w:rsidRPr="00D34B40" w:rsidRDefault="00D34B40" w:rsidP="00F5546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4B40">
              <w:rPr>
                <w:rFonts w:ascii="Calibri" w:hAnsi="Calibri" w:cs="Calibri"/>
                <w:sz w:val="22"/>
                <w:szCs w:val="22"/>
              </w:rPr>
              <w:t>Potwierdzenie ukończenia wsparcia szkoleniowo-doradczego, w przypadku uczestników, którzy ukończyli cykl szkoleniowo-doradczy zgodnie z § 3 ust. 3 lit</w:t>
            </w:r>
            <w:r w:rsidR="00A7069F">
              <w:rPr>
                <w:rFonts w:ascii="Calibri" w:hAnsi="Calibri" w:cs="Calibri"/>
                <w:sz w:val="22"/>
                <w:szCs w:val="22"/>
              </w:rPr>
              <w:t>. a</w:t>
            </w:r>
            <w:r w:rsidRPr="00D34B4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34B40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D34B40" w:rsidRDefault="00D34B40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D34B40" w:rsidRPr="00D34B40" w:rsidRDefault="00D34B40" w:rsidP="00F5546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4B40">
              <w:rPr>
                <w:rFonts w:ascii="Calibri" w:hAnsi="Calibri" w:cs="Calibri"/>
                <w:sz w:val="22"/>
                <w:szCs w:val="22"/>
              </w:rPr>
              <w:t xml:space="preserve">Dokumenty i dodatkowe wyjaśnienia związane z planowaną działalnością (w szczególności w zakresie zagadnień związanych z lokalem, zezwoleniami, pozwoleniami i koncesjami na prowadzenie działalność)- </w:t>
            </w:r>
            <w:r w:rsidR="00A7069F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D34B40">
              <w:rPr>
                <w:rFonts w:ascii="Calibri" w:hAnsi="Calibri" w:cs="Calibri"/>
                <w:sz w:val="22"/>
                <w:szCs w:val="22"/>
              </w:rPr>
              <w:t>przypadkach uzasadnionych specyfiką działalności przedsiębiorstwa społecznego</w:t>
            </w:r>
          </w:p>
        </w:tc>
        <w:tc>
          <w:tcPr>
            <w:tcW w:w="709" w:type="dxa"/>
            <w:shd w:val="clear" w:color="auto" w:fill="FFFFFF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Pr="00D656D0" w:rsidRDefault="007816E3" w:rsidP="00D34B4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Formularz informacji przedstawianych przy ubieganiu się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się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pomoc </w:t>
            </w:r>
            <w:r w:rsidRPr="004236F3">
              <w:rPr>
                <w:rFonts w:ascii="Calibri" w:hAnsi="Calibr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4236F3">
              <w:rPr>
                <w:rFonts w:ascii="Calibri" w:hAnsi="Calibri" w:cs="Calibri"/>
                <w:i/>
                <w:sz w:val="22"/>
                <w:szCs w:val="22"/>
              </w:rPr>
              <w:t>minimis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34B40">
              <w:rPr>
                <w:rFonts w:ascii="Calibri" w:hAnsi="Calibri" w:cs="Calibri"/>
                <w:i/>
                <w:sz w:val="22"/>
                <w:szCs w:val="22"/>
              </w:rPr>
              <w:t>(Załącznik nr 5 do Re</w:t>
            </w:r>
            <w:r w:rsidRPr="004236F3">
              <w:rPr>
                <w:rFonts w:ascii="Calibri" w:hAnsi="Calibri" w:cs="Calibri"/>
                <w:i/>
                <w:sz w:val="22"/>
                <w:szCs w:val="22"/>
              </w:rPr>
              <w:t>gulaminu)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Pr="00801F21" w:rsidRDefault="00D23F9E" w:rsidP="00801F21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Oświadczenie o pomocy </w:t>
            </w:r>
            <w:r w:rsidRPr="004236F3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4236F3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  <w:r w:rsidRPr="004236F3">
              <w:rPr>
                <w:rFonts w:asciiTheme="minorHAnsi" w:hAnsiTheme="minorHAnsi" w:cs="Calibri"/>
                <w:i/>
                <w:sz w:val="22"/>
                <w:szCs w:val="22"/>
              </w:rPr>
              <w:t xml:space="preserve"> (Załącznik nr 6 do Regulaminu)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D34B40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D34B40" w:rsidRDefault="00D34B40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D34B40" w:rsidRDefault="00D34B40" w:rsidP="00801F21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B40">
              <w:rPr>
                <w:rFonts w:asciiTheme="minorHAnsi" w:hAnsiTheme="minorHAnsi" w:cs="Calibri"/>
                <w:sz w:val="22"/>
                <w:szCs w:val="22"/>
              </w:rPr>
              <w:t>Sprawozdanie finansowe za ostatni zamknięty rok obrotowy (w przypadku, gdy podmiot zgodnie z obowiązującymi przepisami nie sporządził i nie zatwierdził sprawozdania – dokumentacji finansowej za okres od dnia powstania tego podmiotu), zaświadczenia Zakładu Ubezpieczeń Społecznych potwierdzającego niezaleganie z opłacaniem składek na ubezpieczenia społeczne, zdrowotne i Fundusz Pracy oraz  zaświadczenia właściwego urzędu skarbowego potwierdzającego niezaleganie z opłacaniem podatków. Zaświadczenia te winny być wydane przez odpowiednie podmioty/organy. Okres ważności zaświadczenia to 3 miesiące od dnia jego wydania</w:t>
            </w:r>
          </w:p>
        </w:tc>
        <w:tc>
          <w:tcPr>
            <w:tcW w:w="709" w:type="dxa"/>
            <w:shd w:val="clear" w:color="auto" w:fill="FFFFFF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D34B40" w:rsidRPr="00800920" w:rsidRDefault="00D34B40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01F21" w:rsidRPr="00800920" w:rsidTr="00E3105D">
        <w:trPr>
          <w:trHeight w:val="395"/>
        </w:trPr>
        <w:tc>
          <w:tcPr>
            <w:tcW w:w="851" w:type="dxa"/>
            <w:shd w:val="clear" w:color="auto" w:fill="D9D9D9"/>
            <w:vAlign w:val="center"/>
          </w:tcPr>
          <w:p w:rsidR="00801F21" w:rsidRDefault="00801F21" w:rsidP="00DB1A7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232" w:type="dxa"/>
            <w:shd w:val="clear" w:color="auto" w:fill="D9D9D9"/>
            <w:vAlign w:val="center"/>
          </w:tcPr>
          <w:p w:rsidR="00801F21" w:rsidRPr="00801F21" w:rsidRDefault="00D23F9E" w:rsidP="00D34B40">
            <w:pPr>
              <w:autoSpaceDE w:val="0"/>
              <w:autoSpaceDN w:val="0"/>
              <w:spacing w:before="120" w:line="240" w:lineRule="auto"/>
              <w:contextualSpacing/>
              <w:jc w:val="both"/>
              <w:rPr>
                <w:rFonts w:cs="Calibri"/>
              </w:rPr>
            </w:pPr>
            <w:r w:rsidRPr="007816E3">
              <w:rPr>
                <w:rFonts w:cs="Calibri"/>
                <w:color w:val="000000"/>
              </w:rPr>
              <w:t>Oświadczenie</w:t>
            </w:r>
            <w:r w:rsidR="00D34B40">
              <w:rPr>
                <w:rFonts w:cs="Calibri"/>
                <w:color w:val="000000"/>
              </w:rPr>
              <w:t xml:space="preserve"> o braku podstaw do wykluczenia</w:t>
            </w:r>
            <w:r w:rsidRPr="007816E3">
              <w:rPr>
                <w:rFonts w:cs="Calibri"/>
                <w:color w:val="000000"/>
              </w:rPr>
              <w:t xml:space="preserve">  (</w:t>
            </w:r>
            <w:r w:rsidRPr="007816E3">
              <w:rPr>
                <w:rFonts w:cs="Calibri"/>
                <w:i/>
                <w:color w:val="000000"/>
              </w:rPr>
              <w:t>Załącznik nr 22  do Regulaminu)</w:t>
            </w:r>
          </w:p>
        </w:tc>
        <w:tc>
          <w:tcPr>
            <w:tcW w:w="709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shd w:val="clear" w:color="auto" w:fill="FFFFFF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14" w:type="dxa"/>
            <w:shd w:val="clear" w:color="auto" w:fill="D9D9D9"/>
          </w:tcPr>
          <w:p w:rsidR="00801F21" w:rsidRPr="00800920" w:rsidRDefault="00801F21" w:rsidP="00800920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D23F9E" w:rsidRDefault="00D23F9E" w:rsidP="00800920">
      <w:pPr>
        <w:spacing w:line="240" w:lineRule="auto"/>
        <w:rPr>
          <w:rFonts w:asciiTheme="minorHAnsi" w:hAnsiTheme="minorHAnsi"/>
        </w:rPr>
      </w:pPr>
    </w:p>
    <w:p w:rsidR="00D23F9E" w:rsidRDefault="00D23F9E" w:rsidP="00800920">
      <w:pPr>
        <w:spacing w:line="240" w:lineRule="auto"/>
        <w:rPr>
          <w:rFonts w:asciiTheme="minorHAnsi" w:hAnsiTheme="minorHAnsi"/>
        </w:rPr>
      </w:pPr>
    </w:p>
    <w:p w:rsidR="00552FBC" w:rsidRDefault="00552FBC" w:rsidP="0080092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do wniosku o przyznanie jednorazowej dotacji inwestycyjnej dołączono wniosek o przyznanie podstawowego wsparcia pomostowego?      </w:t>
      </w:r>
      <w:r w:rsidRPr="008E00D4">
        <w:rPr>
          <w:rFonts w:asciiTheme="minorHAnsi" w:hAnsiTheme="minorHAnsi"/>
          <w:sz w:val="24"/>
          <w:szCs w:val="24"/>
        </w:rPr>
        <w:t xml:space="preserve">TAK / </w:t>
      </w:r>
      <w:r w:rsidRPr="0019106F">
        <w:rPr>
          <w:rFonts w:asciiTheme="minorHAnsi" w:hAnsiTheme="minorHAnsi"/>
          <w:sz w:val="24"/>
          <w:szCs w:val="24"/>
        </w:rPr>
        <w:t>NIE / NIE DOTYCZY</w:t>
      </w:r>
      <w:r w:rsidRPr="008E00D4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1"/>
        <w:sym w:font="Symbol" w:char="F02A"/>
      </w:r>
    </w:p>
    <w:p w:rsidR="00552FBC" w:rsidRDefault="00552FBC" w:rsidP="00800920">
      <w:pPr>
        <w:spacing w:line="240" w:lineRule="auto"/>
        <w:rPr>
          <w:rFonts w:asciiTheme="minorHAnsi" w:hAnsiTheme="minorHAnsi"/>
        </w:rPr>
      </w:pPr>
    </w:p>
    <w:p w:rsidR="00552FBC" w:rsidRDefault="00552FBC" w:rsidP="00800920">
      <w:pPr>
        <w:spacing w:line="240" w:lineRule="auto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366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2"/>
        <w:gridCol w:w="709"/>
        <w:gridCol w:w="708"/>
        <w:gridCol w:w="1820"/>
      </w:tblGrid>
      <w:tr w:rsidR="00552FBC" w:rsidRPr="00552FBC" w:rsidTr="00D97FD8">
        <w:trPr>
          <w:cantSplit/>
          <w:trHeight w:val="5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Kryteria formalne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Czy spełnia wymagania?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UWAGI</w:t>
            </w:r>
          </w:p>
        </w:tc>
      </w:tr>
      <w:tr w:rsidR="00552FBC" w:rsidRPr="00552FBC" w:rsidTr="00D97FD8">
        <w:trPr>
          <w:cantSplit/>
          <w:trHeight w:val="2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552FBC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552FBC" w:rsidRPr="00552FBC" w:rsidTr="00F67E7B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FBC" w:rsidRPr="00552FBC" w:rsidRDefault="00552FBC" w:rsidP="00552FB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52FBC" w:rsidRPr="00552FBC" w:rsidRDefault="00552FBC" w:rsidP="00552FB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52FBC">
              <w:rPr>
                <w:rFonts w:asciiTheme="minorHAnsi" w:hAnsiTheme="minorHAnsi"/>
              </w:rPr>
              <w:t>Czy wniosek został sporządzony na właściwym formularzu?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FBC" w:rsidRPr="00552FBC" w:rsidRDefault="00552FBC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FBC" w:rsidRPr="00552FBC" w:rsidRDefault="00552FBC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FBC" w:rsidRPr="00552FBC" w:rsidRDefault="00552FBC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E00D4" w:rsidRPr="00552FBC" w:rsidTr="00F67E7B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00D4" w:rsidRPr="00552FBC" w:rsidRDefault="008E00D4" w:rsidP="00552FB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00D4" w:rsidRPr="00552FBC" w:rsidRDefault="008E00D4" w:rsidP="00552FB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wypełnione zostały wszystkie wymagane pola</w:t>
            </w:r>
            <w:r>
              <w:rPr>
                <w:rFonts w:asciiTheme="minorHAnsi" w:hAnsiTheme="minorHAnsi"/>
              </w:rPr>
              <w:t xml:space="preserve"> we wniosku</w:t>
            </w:r>
            <w:r w:rsidRPr="00800920">
              <w:rPr>
                <w:rFonts w:asciiTheme="minorHAnsi" w:hAnsi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0D4" w:rsidRPr="00552FBC" w:rsidRDefault="008E00D4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0D4" w:rsidRPr="00552FBC" w:rsidRDefault="008E00D4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0D4" w:rsidRPr="00552FBC" w:rsidRDefault="008E00D4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E00D4" w:rsidRPr="00552FBC" w:rsidTr="00F67E7B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00D4" w:rsidRPr="00552FBC" w:rsidRDefault="008E00D4" w:rsidP="00552FB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00D4" w:rsidRPr="00800920" w:rsidRDefault="008E00D4" w:rsidP="00552FBC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800920">
              <w:rPr>
                <w:rFonts w:asciiTheme="minorHAnsi" w:hAnsiTheme="minorHAnsi"/>
              </w:rPr>
              <w:t>Czy wniosek został podpisany przez uprawnioną/e osobę/y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0D4" w:rsidRPr="00552FBC" w:rsidRDefault="008E00D4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0D4" w:rsidRPr="00552FBC" w:rsidRDefault="008E00D4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0D4" w:rsidRPr="00552FBC" w:rsidRDefault="008E00D4" w:rsidP="00552FBC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8E00D4" w:rsidRPr="00F67E7B" w:rsidRDefault="00F04FDB" w:rsidP="00F67E7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67E7B">
        <w:rPr>
          <w:rFonts w:asciiTheme="minorHAnsi" w:hAnsiTheme="minorHAnsi"/>
          <w:sz w:val="24"/>
          <w:szCs w:val="24"/>
        </w:rPr>
        <w:t xml:space="preserve">Złożony wniosek </w:t>
      </w:r>
      <w:r w:rsidR="00552FBC" w:rsidRPr="00F67E7B">
        <w:rPr>
          <w:rFonts w:asciiTheme="minorHAnsi" w:hAnsiTheme="minorHAnsi"/>
          <w:sz w:val="24"/>
          <w:szCs w:val="24"/>
        </w:rPr>
        <w:t>spełnia /nie spełnia</w:t>
      </w:r>
      <w:r w:rsidR="008E00D4" w:rsidRPr="00F67E7B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2"/>
        <w:sym w:font="Symbol" w:char="F02A"/>
      </w:r>
      <w:r w:rsidR="00552FBC" w:rsidRPr="00F67E7B">
        <w:rPr>
          <w:rFonts w:asciiTheme="minorHAnsi" w:hAnsiTheme="minorHAnsi"/>
          <w:sz w:val="24"/>
          <w:szCs w:val="24"/>
        </w:rPr>
        <w:t xml:space="preserve"> </w:t>
      </w:r>
      <w:r w:rsidRPr="00F67E7B">
        <w:rPr>
          <w:rFonts w:asciiTheme="minorHAnsi" w:hAnsiTheme="minorHAnsi"/>
          <w:sz w:val="24"/>
          <w:szCs w:val="24"/>
        </w:rPr>
        <w:t xml:space="preserve">wymogi formalne i </w:t>
      </w:r>
      <w:r w:rsidR="00C469BA" w:rsidRPr="00F67E7B">
        <w:rPr>
          <w:rFonts w:asciiTheme="minorHAnsi" w:hAnsiTheme="minorHAnsi"/>
          <w:sz w:val="24"/>
          <w:szCs w:val="24"/>
        </w:rPr>
        <w:t>z</w:t>
      </w:r>
      <w:r w:rsidR="008E00D4" w:rsidRPr="00F67E7B">
        <w:rPr>
          <w:rFonts w:asciiTheme="minorHAnsi" w:hAnsiTheme="minorHAnsi"/>
          <w:sz w:val="24"/>
          <w:szCs w:val="24"/>
        </w:rPr>
        <w:t>ostaje / nie zostaje</w:t>
      </w:r>
      <w:r w:rsidR="008E00D4" w:rsidRPr="00F67E7B">
        <w:rPr>
          <w:rStyle w:val="Odwoanieprzypisudolnego"/>
          <w:rFonts w:asciiTheme="minorHAnsi" w:hAnsiTheme="minorHAnsi"/>
          <w:sz w:val="24"/>
          <w:szCs w:val="24"/>
        </w:rPr>
        <w:footnoteReference w:customMarkFollows="1" w:id="3"/>
        <w:sym w:font="Symbol" w:char="F02A"/>
      </w:r>
      <w:r w:rsidRPr="00F67E7B">
        <w:rPr>
          <w:rFonts w:asciiTheme="minorHAnsi" w:hAnsiTheme="minorHAnsi"/>
          <w:sz w:val="24"/>
          <w:szCs w:val="24"/>
        </w:rPr>
        <w:t xml:space="preserve"> przekazany do oceny merytorycznej Komisji Oceny Wniosków. </w:t>
      </w:r>
    </w:p>
    <w:p w:rsidR="00F04FDB" w:rsidRDefault="00F04FDB" w:rsidP="00800920">
      <w:pPr>
        <w:spacing w:line="240" w:lineRule="auto"/>
        <w:rPr>
          <w:rFonts w:asciiTheme="minorHAnsi" w:hAnsiTheme="minorHAnsi"/>
        </w:rPr>
      </w:pPr>
    </w:p>
    <w:p w:rsidR="00E01A79" w:rsidRDefault="00E01A79" w:rsidP="00800920">
      <w:pPr>
        <w:spacing w:line="240" w:lineRule="auto"/>
        <w:rPr>
          <w:rFonts w:asciiTheme="minorHAnsi" w:hAnsiTheme="minorHAnsi"/>
        </w:rPr>
      </w:pPr>
    </w:p>
    <w:p w:rsidR="00F67E7B" w:rsidRPr="00800920" w:rsidRDefault="00F67E7B" w:rsidP="00800920">
      <w:pPr>
        <w:spacing w:line="240" w:lineRule="auto"/>
        <w:rPr>
          <w:rFonts w:asciiTheme="minorHAnsi" w:hAnsiTheme="minorHAnsi"/>
        </w:rPr>
      </w:pPr>
    </w:p>
    <w:p w:rsidR="00F04FDB" w:rsidRPr="00800920" w:rsidRDefault="00F04FDB" w:rsidP="00800920">
      <w:pPr>
        <w:spacing w:line="240" w:lineRule="auto"/>
        <w:jc w:val="right"/>
        <w:rPr>
          <w:rFonts w:asciiTheme="minorHAnsi" w:hAnsiTheme="minorHAnsi"/>
        </w:rPr>
      </w:pPr>
      <w:r w:rsidRPr="00800920">
        <w:rPr>
          <w:rFonts w:asciiTheme="minorHAnsi" w:hAnsiTheme="minorHAnsi"/>
        </w:rPr>
        <w:t>……………………………..</w:t>
      </w:r>
    </w:p>
    <w:p w:rsidR="008E00D4" w:rsidRPr="008E00D4" w:rsidRDefault="008E00D4" w:rsidP="008E00D4">
      <w:pPr>
        <w:spacing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(data i podpis)</w:t>
      </w:r>
    </w:p>
    <w:sectPr w:rsidR="008E00D4" w:rsidRPr="008E00D4" w:rsidSect="00F67E7B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3B" w:rsidRDefault="003F3D3B" w:rsidP="00F04FDB">
      <w:pPr>
        <w:spacing w:line="240" w:lineRule="auto"/>
      </w:pPr>
      <w:r>
        <w:separator/>
      </w:r>
    </w:p>
  </w:endnote>
  <w:endnote w:type="continuationSeparator" w:id="0">
    <w:p w:rsidR="003F3D3B" w:rsidRDefault="003F3D3B" w:rsidP="00F04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21656"/>
      <w:docPartObj>
        <w:docPartGallery w:val="Page Numbers (Bottom of Page)"/>
        <w:docPartUnique/>
      </w:docPartObj>
    </w:sdtPr>
    <w:sdtEndPr/>
    <w:sdtContent>
      <w:p w:rsidR="00F04FDB" w:rsidRDefault="00D207EE">
        <w:pPr>
          <w:pStyle w:val="Stopka"/>
          <w:jc w:val="center"/>
        </w:pPr>
        <w:r>
          <w:fldChar w:fldCharType="begin"/>
        </w:r>
        <w:r w:rsidR="00F04FDB">
          <w:instrText>PAGE   \* MERGEFORMAT</w:instrText>
        </w:r>
        <w:r>
          <w:fldChar w:fldCharType="separate"/>
        </w:r>
        <w:r w:rsidR="00582996">
          <w:rPr>
            <w:noProof/>
          </w:rPr>
          <w:t>5</w:t>
        </w:r>
        <w:r>
          <w:fldChar w:fldCharType="end"/>
        </w:r>
      </w:p>
    </w:sdtContent>
  </w:sdt>
  <w:p w:rsidR="00F04FDB" w:rsidRDefault="00F0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3B" w:rsidRDefault="003F3D3B" w:rsidP="00F04FDB">
      <w:pPr>
        <w:spacing w:line="240" w:lineRule="auto"/>
      </w:pPr>
      <w:r>
        <w:separator/>
      </w:r>
    </w:p>
  </w:footnote>
  <w:footnote w:type="continuationSeparator" w:id="0">
    <w:p w:rsidR="003F3D3B" w:rsidRDefault="003F3D3B" w:rsidP="00F04FDB">
      <w:pPr>
        <w:spacing w:line="240" w:lineRule="auto"/>
      </w:pPr>
      <w:r>
        <w:continuationSeparator/>
      </w:r>
    </w:p>
  </w:footnote>
  <w:footnote w:id="1">
    <w:p w:rsidR="00552FBC" w:rsidRPr="00552FBC" w:rsidRDefault="00552FBC">
      <w:pPr>
        <w:pStyle w:val="Tekstprzypisudolnego"/>
      </w:pPr>
      <w:r w:rsidRPr="00552FBC">
        <w:rPr>
          <w:rStyle w:val="Odwoanieprzypisudolnego"/>
        </w:rPr>
        <w:sym w:font="Symbol" w:char="F02A"/>
      </w:r>
      <w:r>
        <w:t xml:space="preserve"> </w:t>
      </w:r>
      <w:r w:rsidRPr="00FD3022">
        <w:rPr>
          <w:rFonts w:asciiTheme="minorHAnsi" w:hAnsiTheme="minorHAnsi"/>
          <w:sz w:val="18"/>
          <w:szCs w:val="18"/>
        </w:rPr>
        <w:t>Niepotrzebne skreślić</w:t>
      </w:r>
    </w:p>
  </w:footnote>
  <w:footnote w:id="2">
    <w:p w:rsidR="008E00D4" w:rsidRPr="008E00D4" w:rsidRDefault="008E00D4">
      <w:pPr>
        <w:pStyle w:val="Tekstprzypisudolnego"/>
      </w:pPr>
    </w:p>
  </w:footnote>
  <w:footnote w:id="3">
    <w:p w:rsidR="008E00D4" w:rsidRPr="008E00D4" w:rsidRDefault="008E0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78C"/>
    <w:multiLevelType w:val="hybridMultilevel"/>
    <w:tmpl w:val="DD1891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46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B23BEB"/>
    <w:multiLevelType w:val="hybridMultilevel"/>
    <w:tmpl w:val="CE529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197C99"/>
    <w:multiLevelType w:val="hybridMultilevel"/>
    <w:tmpl w:val="5068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3C7B"/>
    <w:multiLevelType w:val="hybridMultilevel"/>
    <w:tmpl w:val="DD1891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46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F53C8E"/>
    <w:multiLevelType w:val="hybridMultilevel"/>
    <w:tmpl w:val="A5BED8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cs="Times New Roman"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cs="Times New Roman"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cs="Times New Roman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46B95CFF"/>
    <w:multiLevelType w:val="hybridMultilevel"/>
    <w:tmpl w:val="D31A38B4"/>
    <w:lvl w:ilvl="0" w:tplc="B2FCEB16">
      <w:start w:val="1"/>
      <w:numFmt w:val="lowerLetter"/>
      <w:lvlText w:val="%1)"/>
      <w:lvlJc w:val="left"/>
      <w:pPr>
        <w:ind w:left="1397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6" w15:restartNumberingAfterBreak="0">
    <w:nsid w:val="59A7307C"/>
    <w:multiLevelType w:val="hybridMultilevel"/>
    <w:tmpl w:val="DE54EEC2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 w15:restartNumberingAfterBreak="0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F91ADD"/>
    <w:multiLevelType w:val="hybridMultilevel"/>
    <w:tmpl w:val="5068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A"/>
    <w:rsid w:val="00015C98"/>
    <w:rsid w:val="000B4770"/>
    <w:rsid w:val="000B7E0E"/>
    <w:rsid w:val="000C3B19"/>
    <w:rsid w:val="000D22E4"/>
    <w:rsid w:val="000D64D5"/>
    <w:rsid w:val="00102311"/>
    <w:rsid w:val="001116F2"/>
    <w:rsid w:val="0019106F"/>
    <w:rsid w:val="001A1EFA"/>
    <w:rsid w:val="00211386"/>
    <w:rsid w:val="002565C4"/>
    <w:rsid w:val="002739CB"/>
    <w:rsid w:val="00276D7C"/>
    <w:rsid w:val="00287A9B"/>
    <w:rsid w:val="002963AB"/>
    <w:rsid w:val="002B7E2E"/>
    <w:rsid w:val="003303AC"/>
    <w:rsid w:val="003539BE"/>
    <w:rsid w:val="00360431"/>
    <w:rsid w:val="003D3F9D"/>
    <w:rsid w:val="003F0E6D"/>
    <w:rsid w:val="003F3D3B"/>
    <w:rsid w:val="004236F3"/>
    <w:rsid w:val="00426553"/>
    <w:rsid w:val="00460871"/>
    <w:rsid w:val="004836BF"/>
    <w:rsid w:val="00497D7A"/>
    <w:rsid w:val="00521ED9"/>
    <w:rsid w:val="00552FBC"/>
    <w:rsid w:val="00582996"/>
    <w:rsid w:val="005B7991"/>
    <w:rsid w:val="005C2BF3"/>
    <w:rsid w:val="00607FB4"/>
    <w:rsid w:val="00685F95"/>
    <w:rsid w:val="006A379D"/>
    <w:rsid w:val="006C4266"/>
    <w:rsid w:val="006C5BB8"/>
    <w:rsid w:val="0070107F"/>
    <w:rsid w:val="0074288F"/>
    <w:rsid w:val="007816E3"/>
    <w:rsid w:val="007D54CD"/>
    <w:rsid w:val="00800920"/>
    <w:rsid w:val="00801F21"/>
    <w:rsid w:val="00804C1D"/>
    <w:rsid w:val="00821BE6"/>
    <w:rsid w:val="0086650A"/>
    <w:rsid w:val="00877558"/>
    <w:rsid w:val="00880F80"/>
    <w:rsid w:val="008846A6"/>
    <w:rsid w:val="008B4193"/>
    <w:rsid w:val="008C4B89"/>
    <w:rsid w:val="008D6CB5"/>
    <w:rsid w:val="008E00D4"/>
    <w:rsid w:val="009107CE"/>
    <w:rsid w:val="009505E0"/>
    <w:rsid w:val="00992239"/>
    <w:rsid w:val="009C4544"/>
    <w:rsid w:val="009C484B"/>
    <w:rsid w:val="009D0F49"/>
    <w:rsid w:val="009D4E59"/>
    <w:rsid w:val="009E450C"/>
    <w:rsid w:val="00A7069F"/>
    <w:rsid w:val="00A7239C"/>
    <w:rsid w:val="00B3298A"/>
    <w:rsid w:val="00B84F20"/>
    <w:rsid w:val="00BA50B8"/>
    <w:rsid w:val="00BA62A0"/>
    <w:rsid w:val="00BB42CC"/>
    <w:rsid w:val="00BF2F37"/>
    <w:rsid w:val="00C0475E"/>
    <w:rsid w:val="00C469BA"/>
    <w:rsid w:val="00C92592"/>
    <w:rsid w:val="00CE192A"/>
    <w:rsid w:val="00CF1BBA"/>
    <w:rsid w:val="00D207EE"/>
    <w:rsid w:val="00D23F9E"/>
    <w:rsid w:val="00D34B40"/>
    <w:rsid w:val="00D656D0"/>
    <w:rsid w:val="00D666D7"/>
    <w:rsid w:val="00DB1A7C"/>
    <w:rsid w:val="00DC3621"/>
    <w:rsid w:val="00DF39F8"/>
    <w:rsid w:val="00E01A79"/>
    <w:rsid w:val="00E24E8C"/>
    <w:rsid w:val="00E3105D"/>
    <w:rsid w:val="00F04FDB"/>
    <w:rsid w:val="00F40FE5"/>
    <w:rsid w:val="00F55468"/>
    <w:rsid w:val="00F62630"/>
    <w:rsid w:val="00F63CCC"/>
    <w:rsid w:val="00F67E7B"/>
    <w:rsid w:val="00F85A8D"/>
    <w:rsid w:val="00FD3022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F71"/>
  <w15:docId w15:val="{5FB727E8-AAB0-44F2-A100-4412175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F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A1EFA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A1EF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1A1EFA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F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F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BC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FBC"/>
    <w:rPr>
      <w:vertAlign w:val="superscript"/>
    </w:rPr>
  </w:style>
  <w:style w:type="paragraph" w:customStyle="1" w:styleId="Default">
    <w:name w:val="Default"/>
    <w:uiPriority w:val="99"/>
    <w:rsid w:val="00821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2261-C923-4681-9CF3-7882155D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Magdalena Kowalska</cp:lastModifiedBy>
  <cp:revision>4</cp:revision>
  <cp:lastPrinted>2019-02-28T12:20:00Z</cp:lastPrinted>
  <dcterms:created xsi:type="dcterms:W3CDTF">2019-03-19T14:15:00Z</dcterms:created>
  <dcterms:modified xsi:type="dcterms:W3CDTF">2019-03-19T14:19:00Z</dcterms:modified>
</cp:coreProperties>
</file>